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3D8" w:rsidRPr="00B141E0" w:rsidRDefault="002533D8" w:rsidP="00C432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141E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B629F" w:rsidRPr="00B141E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B141E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ном бю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075894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 и на плановый период 201</w:t>
        </w:r>
        <w:r w:rsidR="00075894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9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20</w:t>
        </w:r>
        <w:r w:rsidR="00075894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20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 xml:space="preserve"> </w:t>
        </w:r>
        <w:r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год</w:t>
        </w:r>
        <w:r w:rsidR="00BB14FE"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ов</w:t>
        </w:r>
        <w:r w:rsidRPr="003B25A7">
          <w:rPr>
            <w:rStyle w:val="af0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4B5013" w:rsidRPr="00B141E0" w:rsidRDefault="004B5013" w:rsidP="002533D8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</w:p>
    <w:p w:rsidR="00225797" w:rsidRPr="001B4F1B" w:rsidRDefault="00225797" w:rsidP="00225797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  <w:r w:rsidRPr="001B4F1B">
        <w:rPr>
          <w:rFonts w:ascii="Times New Roman" w:hAnsi="Times New Roman"/>
          <w:color w:val="auto"/>
        </w:rPr>
        <w:t>Перечень главных администраторов доходов областного бюджета</w:t>
      </w:r>
    </w:p>
    <w:p w:rsidR="00225797" w:rsidRPr="001B4F1B" w:rsidRDefault="00225797" w:rsidP="00225797">
      <w:pPr>
        <w:pStyle w:val="a3"/>
        <w:ind w:firstLine="0"/>
        <w:jc w:val="center"/>
        <w:rPr>
          <w:szCs w:val="28"/>
        </w:rPr>
      </w:pPr>
    </w:p>
    <w:p w:rsidR="00225797" w:rsidRPr="001B4F1B" w:rsidRDefault="00225797" w:rsidP="00225797">
      <w:pPr>
        <w:pStyle w:val="a3"/>
        <w:ind w:firstLine="0"/>
        <w:jc w:val="center"/>
        <w:rPr>
          <w:szCs w:val="28"/>
        </w:rPr>
      </w:pPr>
      <w:r w:rsidRPr="001B4F1B">
        <w:rPr>
          <w:szCs w:val="28"/>
        </w:rPr>
        <w:t xml:space="preserve">(в редакции от 7 ноября </w:t>
      </w:r>
      <w:r w:rsidRPr="001B4F1B">
        <w:t>2018 года № 112-ЗСО</w:t>
      </w:r>
      <w:r w:rsidRPr="001B4F1B">
        <w:rPr>
          <w:szCs w:val="28"/>
        </w:rPr>
        <w:t>)</w:t>
      </w:r>
      <w:r w:rsidRPr="001B4F1B">
        <w:rPr>
          <w:rFonts w:ascii="Arial" w:hAnsi="Arial" w:cs="Arial"/>
          <w:sz w:val="20"/>
        </w:rPr>
        <w:t xml:space="preserve"> </w:t>
      </w:r>
    </w:p>
    <w:p w:rsidR="00225797" w:rsidRPr="001B4F1B" w:rsidRDefault="00225797" w:rsidP="00225797">
      <w:pPr>
        <w:rPr>
          <w:sz w:val="28"/>
          <w:szCs w:val="28"/>
        </w:rPr>
      </w:pPr>
    </w:p>
    <w:tbl>
      <w:tblPr>
        <w:tblW w:w="978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694"/>
        <w:gridCol w:w="6095"/>
      </w:tblGrid>
      <w:tr w:rsidR="00225797" w:rsidRPr="001B4F1B" w:rsidTr="00AC1A5B">
        <w:trPr>
          <w:trHeight w:val="210"/>
          <w:tblHeader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Код</w:t>
            </w:r>
            <w:r w:rsidRPr="001B4F1B">
              <w:rPr>
                <w:bCs/>
                <w:sz w:val="24"/>
                <w:lang w:val="en-US"/>
              </w:rPr>
              <w:t xml:space="preserve"> </w:t>
            </w:r>
            <w:r w:rsidRPr="001B4F1B">
              <w:rPr>
                <w:bCs/>
                <w:sz w:val="24"/>
              </w:rPr>
              <w:t>бюджетной</w:t>
            </w:r>
            <w:r w:rsidRPr="001B4F1B">
              <w:rPr>
                <w:bCs/>
                <w:sz w:val="24"/>
                <w:lang w:val="en-US"/>
              </w:rPr>
              <w:t xml:space="preserve"> </w:t>
            </w:r>
            <w:r w:rsidRPr="001B4F1B">
              <w:rPr>
                <w:bCs/>
                <w:sz w:val="24"/>
              </w:rPr>
              <w:t>классификации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Наименование</w:t>
            </w:r>
          </w:p>
        </w:tc>
      </w:tr>
      <w:tr w:rsidR="00225797" w:rsidRPr="001B4F1B" w:rsidTr="00AC1A5B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глав</w:t>
            </w:r>
            <w:r w:rsidRPr="001B4F1B">
              <w:rPr>
                <w:bCs/>
                <w:sz w:val="24"/>
              </w:rPr>
              <w:softHyphen/>
              <w:t>ного</w:t>
            </w:r>
          </w:p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адми</w:t>
            </w:r>
            <w:r w:rsidRPr="001B4F1B">
              <w:rPr>
                <w:bCs/>
                <w:sz w:val="24"/>
              </w:rPr>
              <w:softHyphen/>
              <w:t>нист</w:t>
            </w:r>
            <w:r w:rsidRPr="001B4F1B">
              <w:rPr>
                <w:bCs/>
                <w:sz w:val="24"/>
              </w:rPr>
              <w:softHyphen/>
              <w:t>ратора</w:t>
            </w:r>
          </w:p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дох</w:t>
            </w:r>
            <w:r w:rsidRPr="001B4F1B">
              <w:rPr>
                <w:bCs/>
                <w:sz w:val="24"/>
              </w:rPr>
              <w:t>о</w:t>
            </w:r>
            <w:r w:rsidRPr="001B4F1B">
              <w:rPr>
                <w:bCs/>
                <w:sz w:val="24"/>
              </w:rPr>
              <w:t xml:space="preserve">дов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доходов областного бюджета</w:t>
            </w: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</w:p>
        </w:tc>
      </w:tr>
    </w:tbl>
    <w:p w:rsidR="00225797" w:rsidRPr="001B4F1B" w:rsidRDefault="00225797" w:rsidP="00225797">
      <w:pPr>
        <w:rPr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694"/>
        <w:gridCol w:w="11"/>
        <w:gridCol w:w="6084"/>
      </w:tblGrid>
      <w:tr w:rsidR="00225797" w:rsidRPr="001B4F1B" w:rsidTr="00AC1A5B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3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001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Саратовская областная Дума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45142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на обеспечение чл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нов Совета Федерации и их помощников в субъектах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</w:t>
            </w:r>
            <w:r w:rsidRPr="001B4F1B">
              <w:rPr>
                <w:sz w:val="24"/>
                <w:lang w:val="en-US"/>
              </w:rPr>
              <w:t>0</w:t>
            </w:r>
            <w:r w:rsidRPr="001B4F1B">
              <w:rPr>
                <w:sz w:val="24"/>
              </w:rPr>
              <w:t>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Возврат остатков субсидий, субвенций и иных межбю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002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Управление делами Правительства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002 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1 08 07300 01 0000 110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государственные пошлины за совершение пр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чих юридически значимых действий, подлежащие з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числению в бюджет субъекта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2 02 20051 02 0000 151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25066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2 02 25516 02 0000 151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2 02 35120 02 0000 151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осуществление полномочий по составлению (измен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нию) списков кандидатов в присяжные заседатели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ральных судов общей юрисдикции 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2 02 45141 02 0000 151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 на обеспечение де</w:t>
            </w:r>
            <w:r w:rsidRPr="001B4F1B">
              <w:rPr>
                <w:sz w:val="24"/>
              </w:rPr>
              <w:t>я</w:t>
            </w:r>
            <w:r w:rsidRPr="001B4F1B">
              <w:rPr>
                <w:sz w:val="24"/>
              </w:rPr>
              <w:t>тельности депутатов Государственной Думы и их п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мощников в избирательных округах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45142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на обеспечение чл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нов Совета Федерации и их помощников в субъектах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полнительных расходов, возникших в результате реш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Возврат остатков субсидий, субвенций и иных межбю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003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промышленности и энергетики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1 08 07082 01 0000 110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совершение действий, св</w:t>
            </w:r>
            <w:r w:rsidRPr="001B4F1B">
              <w:rPr>
                <w:sz w:val="24"/>
              </w:rPr>
              <w:t>я</w:t>
            </w:r>
            <w:r w:rsidRPr="001B4F1B">
              <w:rPr>
                <w:sz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тельством Российской Федерации, зачисляемая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005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iCs/>
                <w:sz w:val="24"/>
              </w:rPr>
              <w:t>Министерство финансов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1 11 03020 02 0000 120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Проценты, полученные от предоставления бюджетных кредитов внутри страны за счет средств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1 16 18020 02 0000 140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бюдже</w:t>
            </w:r>
            <w:r w:rsidRPr="001B4F1B">
              <w:rPr>
                <w:sz w:val="24"/>
              </w:rPr>
              <w:t>т</w:t>
            </w:r>
            <w:r w:rsidRPr="001B4F1B">
              <w:rPr>
                <w:sz w:val="24"/>
              </w:rPr>
              <w:t>ного законодательства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1 16 42020 02 0000 140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</w:t>
            </w:r>
            <w:r w:rsidRPr="001B4F1B">
              <w:rPr>
                <w:sz w:val="24"/>
              </w:rPr>
              <w:t>й</w:t>
            </w:r>
            <w:r w:rsidRPr="001B4F1B">
              <w:rPr>
                <w:sz w:val="24"/>
              </w:rPr>
              <w:t>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 xml:space="preserve">1 18 02100 02 </w:t>
            </w:r>
            <w:r w:rsidRPr="001B4F1B">
              <w:rPr>
                <w:sz w:val="24"/>
              </w:rPr>
              <w:t>0000</w:t>
            </w:r>
            <w:r w:rsidRPr="001B4F1B">
              <w:rPr>
                <w:sz w:val="24"/>
                <w:szCs w:val="24"/>
              </w:rPr>
              <w:t xml:space="preserve">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Поступления в бюджеты субъектов Российской Федер</w:t>
            </w:r>
            <w:r w:rsidRPr="001B4F1B">
              <w:rPr>
                <w:sz w:val="24"/>
                <w:szCs w:val="24"/>
              </w:rPr>
              <w:t>а</w:t>
            </w:r>
            <w:r w:rsidRPr="001B4F1B">
              <w:rPr>
                <w:sz w:val="24"/>
                <w:szCs w:val="24"/>
              </w:rPr>
              <w:t>ции по решениям о взыскании средств из иных бюдж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тов бюджетной системы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2 02 15001 02 0000 151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2 02 15002 02 0000 151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2 02 15009 02 0000 151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</w:rPr>
              <w:t>Д</w:t>
            </w:r>
            <w:r w:rsidRPr="001B4F1B">
              <w:rPr>
                <w:sz w:val="24"/>
                <w:szCs w:val="24"/>
              </w:rPr>
              <w:t>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2 02 15010 02 0000 151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Дотации бюджетам субъектов Российской Федерации, связанные с особым режимом безопасного функцион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рования закрытых административно-территориальных образований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2 02 15213 02 0000 151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Дотации бюджетам субъектов Российской Федерации в целях стимулирования роста налогового потенциала по налогу на прибыль организаций</w:t>
            </w: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2 02 15311 02 0000 151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Дотации бюджетам субъектов Российской Федерации на поддержку мер по обеспечению сбалансированности бюджетов субъектов Российской Федерации в целях р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ализации проектов создания комфортной городской ср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ды в малых городах и исторических поселениях - поб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дителях Всероссийского конкурса лучших проектов с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здания комфортной городской среды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2 02 19999 02 0000 151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sz w:val="24"/>
              </w:rPr>
              <w:t>Прочие дотации бюджетам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2 02 35118 02 0000 151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осуществление первичного воинского учета на терр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ториях, где отсутствуют военные комиссариаты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35900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Единая субвенция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 и бюджету г.Байконура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Прочие межбюджетные трансферты, передаваемые бюджетам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2 04 02099 02 0000 180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от негосударстве</w:t>
            </w:r>
            <w:r w:rsidRPr="001B4F1B">
              <w:rPr>
                <w:color w:val="000000"/>
                <w:sz w:val="24"/>
              </w:rPr>
              <w:t>н</w:t>
            </w:r>
            <w:r w:rsidRPr="001B4F1B">
              <w:rPr>
                <w:color w:val="000000"/>
                <w:sz w:val="24"/>
              </w:rPr>
              <w:t>ных организаций в бюджеты субъектов Российской Ф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Перечисления из бюджетов субъектов Российской Ф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дерации (в бюджеты субъектов Российской Федерации) для осуществления возврата (зачета) излишне уплаче</w:t>
            </w:r>
            <w:r w:rsidRPr="001B4F1B">
              <w:rPr>
                <w:color w:val="000000"/>
                <w:sz w:val="24"/>
              </w:rPr>
              <w:t>н</w:t>
            </w:r>
            <w:r w:rsidRPr="001B4F1B">
              <w:rPr>
                <w:color w:val="000000"/>
                <w:sz w:val="24"/>
              </w:rPr>
              <w:t>ных или излишне взысканных сумм налогов, сборов и иных платежей, а также сумм процентов за несвоевр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менное осуществление такого возврата и процентов, начисленных на излишне взысканные суммы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Возврат остатков субсидий, субвенций и иных межбю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B4F1B"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B4F1B">
              <w:rPr>
                <w:b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1 08 07082 01 0000 110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совершение действий, св</w:t>
            </w:r>
            <w:r w:rsidRPr="001B4F1B">
              <w:rPr>
                <w:sz w:val="24"/>
              </w:rPr>
              <w:t>я</w:t>
            </w:r>
            <w:r w:rsidRPr="001B4F1B">
              <w:rPr>
                <w:sz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тельством Российской Федерации, зачисляемая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1 11 01020 02 0000 120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прибыли, приходящейся на доли в уста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2 02 25527 02 0000 151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</w:t>
            </w:r>
            <w:r w:rsidRPr="001B4F1B">
              <w:rPr>
                <w:sz w:val="24"/>
                <w:szCs w:val="24"/>
              </w:rPr>
              <w:t>д</w:t>
            </w:r>
            <w:r w:rsidRPr="001B4F1B">
              <w:rPr>
                <w:sz w:val="24"/>
                <w:szCs w:val="24"/>
              </w:rPr>
              <w:t>принимательства, включая крестьянские (фермерские) хозяйства, а также на реализацию мероприятий по по</w:t>
            </w:r>
            <w:r w:rsidRPr="001B4F1B">
              <w:rPr>
                <w:sz w:val="24"/>
                <w:szCs w:val="24"/>
              </w:rPr>
              <w:t>д</w:t>
            </w:r>
            <w:r w:rsidRPr="001B4F1B">
              <w:rPr>
                <w:sz w:val="24"/>
                <w:szCs w:val="24"/>
              </w:rPr>
              <w:t>держке молодежного предпринимательства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pacing w:val="-4"/>
                <w:sz w:val="24"/>
                <w:vertAlign w:val="superscript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Возврат остатков субсидий, субвенций и иных межбюд</w:t>
            </w:r>
            <w:r w:rsidRPr="001B4F1B">
              <w:rPr>
                <w:sz w:val="24"/>
              </w:rPr>
              <w:softHyphen/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008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Управление ветеринарии Правительства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1 11 01020 02 0000 120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прибыли, приходящейся на доли в уста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ных (складочных) капиталах хозяйственных товар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ществ и обществ, или дивидендов по акциям, принадл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жащим субъектам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</w:rPr>
              <w:t>00</w:t>
            </w:r>
            <w:r w:rsidRPr="001B4F1B">
              <w:rPr>
                <w:sz w:val="24"/>
                <w:lang w:val="en-US"/>
              </w:rPr>
              <w:t>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b/>
                <w:sz w:val="24"/>
              </w:rPr>
            </w:pPr>
            <w:r w:rsidRPr="001B4F1B">
              <w:rPr>
                <w:b/>
                <w:sz w:val="24"/>
              </w:rPr>
              <w:lastRenderedPageBreak/>
              <w:t>009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b/>
                <w:sz w:val="24"/>
              </w:rPr>
            </w:pPr>
            <w:r w:rsidRPr="001B4F1B">
              <w:rPr>
                <w:b/>
                <w:sz w:val="24"/>
              </w:rPr>
              <w:t xml:space="preserve">Министерство сельского хозяйства Саратовской области 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2 02 20051 02 0000 151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2 02 20077 02 0000 151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2 02 25541 02 0000 151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  <w:lang w:eastAsia="en-US"/>
              </w:rPr>
            </w:pPr>
            <w:r w:rsidRPr="001B4F1B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оказание несвязанной поддержки сельскохозяйстве</w:t>
            </w:r>
            <w:r w:rsidRPr="001B4F1B">
              <w:rPr>
                <w:sz w:val="24"/>
                <w:szCs w:val="24"/>
                <w:lang w:eastAsia="en-US"/>
              </w:rPr>
              <w:t>н</w:t>
            </w:r>
            <w:r w:rsidRPr="001B4F1B">
              <w:rPr>
                <w:sz w:val="24"/>
                <w:szCs w:val="24"/>
                <w:lang w:eastAsia="en-US"/>
              </w:rPr>
              <w:t>ным товаропроизводителям в области растениеводства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2 02 25542 02 0000 151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  <w:lang w:eastAsia="en-US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2 02 25543 02 0000 151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  <w:lang w:eastAsia="en-US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</w:t>
            </w:r>
            <w:r w:rsidRPr="001B4F1B">
              <w:rPr>
                <w:sz w:val="24"/>
                <w:szCs w:val="24"/>
              </w:rPr>
              <w:t>и</w:t>
            </w:r>
            <w:r w:rsidRPr="001B4F1B">
              <w:rPr>
                <w:sz w:val="24"/>
                <w:szCs w:val="24"/>
              </w:rPr>
              <w:t>зации региональных программ развития агропромы</w:t>
            </w:r>
            <w:r w:rsidRPr="001B4F1B">
              <w:rPr>
                <w:sz w:val="24"/>
                <w:szCs w:val="24"/>
              </w:rPr>
              <w:t>ш</w:t>
            </w:r>
            <w:r w:rsidRPr="001B4F1B">
              <w:rPr>
                <w:sz w:val="24"/>
                <w:szCs w:val="24"/>
              </w:rPr>
              <w:t>ленного комплекса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2 02 25544 02 0000 151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  <w:szCs w:val="24"/>
                <w:lang w:eastAsia="en-US"/>
              </w:rPr>
            </w:pPr>
            <w:r w:rsidRPr="001B4F1B">
              <w:rPr>
                <w:spacing w:val="-4"/>
                <w:sz w:val="24"/>
                <w:szCs w:val="24"/>
                <w:lang w:eastAsia="en-US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  <w:p w:rsidR="00225797" w:rsidRPr="001B4F1B" w:rsidRDefault="00225797" w:rsidP="00AC1A5B">
            <w:pPr>
              <w:jc w:val="both"/>
              <w:rPr>
                <w:spacing w:val="-4"/>
                <w:sz w:val="24"/>
                <w:szCs w:val="24"/>
                <w:lang w:eastAsia="en-US"/>
              </w:rPr>
            </w:pP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2 02 25545 02 0000 151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4"/>
                <w:sz w:val="24"/>
                <w:szCs w:val="24"/>
                <w:lang w:eastAsia="en-US"/>
              </w:rPr>
            </w:pPr>
            <w:r w:rsidRPr="001B4F1B">
              <w:rPr>
                <w:spacing w:val="-4"/>
                <w:sz w:val="24"/>
                <w:szCs w:val="24"/>
                <w:lang w:eastAsia="en-US"/>
              </w:rPr>
              <w:t>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2 02 25567 02 0000 151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  <w:lang w:eastAsia="en-US"/>
              </w:rPr>
            </w:pPr>
            <w:r w:rsidRPr="001B4F1B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2 02 25568 02 0000 151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  <w:lang w:eastAsia="en-US"/>
              </w:rPr>
            </w:pPr>
            <w:r w:rsidRPr="001B4F1B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в области мелиорации з</w:t>
            </w:r>
            <w:r w:rsidRPr="001B4F1B">
              <w:rPr>
                <w:sz w:val="24"/>
                <w:szCs w:val="24"/>
                <w:lang w:eastAsia="en-US"/>
              </w:rPr>
              <w:t>е</w:t>
            </w:r>
            <w:r w:rsidRPr="001B4F1B">
              <w:rPr>
                <w:sz w:val="24"/>
                <w:szCs w:val="24"/>
                <w:lang w:eastAsia="en-US"/>
              </w:rPr>
              <w:t>мель сельскохозяйственного назначения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полнительных расходов, возникших в результате реш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1B4F1B">
              <w:rPr>
                <w:sz w:val="24"/>
                <w:szCs w:val="24"/>
              </w:rPr>
              <w:t>0</w:t>
            </w:r>
            <w:r w:rsidRPr="001B4F1B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2 02 45433 02 0000 151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</w:t>
            </w:r>
            <w:r w:rsidRPr="001B4F1B">
              <w:rPr>
                <w:sz w:val="24"/>
                <w:szCs w:val="24"/>
              </w:rPr>
              <w:t>и</w:t>
            </w:r>
            <w:r w:rsidRPr="001B4F1B">
              <w:rPr>
                <w:sz w:val="24"/>
                <w:szCs w:val="24"/>
              </w:rPr>
              <w:t>там (займам) в агропромышленном комплексе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безвозмездные поступления в бюджеты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2 04 02020 02 0000 180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Поступления от денежных пожертвований, предоставл</w:t>
            </w:r>
            <w:r w:rsidRPr="001B4F1B">
              <w:rPr>
                <w:sz w:val="24"/>
                <w:szCs w:val="24"/>
              </w:rPr>
              <w:t>я</w:t>
            </w:r>
            <w:r w:rsidRPr="001B4F1B">
              <w:rPr>
                <w:sz w:val="24"/>
                <w:szCs w:val="24"/>
              </w:rPr>
              <w:t>емых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2 07 02020 02 0000 180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Поступления от денежных пожертвований, предоставл</w:t>
            </w:r>
            <w:r w:rsidRPr="001B4F1B">
              <w:rPr>
                <w:sz w:val="24"/>
                <w:szCs w:val="24"/>
              </w:rPr>
              <w:t>я</w:t>
            </w:r>
            <w:r w:rsidRPr="001B4F1B">
              <w:rPr>
                <w:sz w:val="24"/>
                <w:szCs w:val="24"/>
              </w:rPr>
              <w:t>емых физическими лицами получателям средств бюдж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тов субъектов Российской Федерации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2 18 00000 02 0000 151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pacing w:val="-4"/>
                <w:sz w:val="24"/>
                <w:vertAlign w:val="superscript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797" w:rsidRPr="001B4F1B" w:rsidRDefault="00225797" w:rsidP="00AC1A5B">
            <w:pPr>
              <w:snapToGrid w:val="0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Возврат остатков субсидий, субвенций и иных межбюд</w:t>
            </w:r>
            <w:r w:rsidRPr="001B4F1B">
              <w:rPr>
                <w:spacing w:val="-4"/>
                <w:sz w:val="24"/>
              </w:rPr>
              <w:softHyphen/>
              <w:t>жетных трансфертов, имеющих целевое назначение, пр</w:t>
            </w:r>
            <w:r w:rsidRPr="001B4F1B">
              <w:rPr>
                <w:spacing w:val="-4"/>
                <w:sz w:val="24"/>
              </w:rPr>
              <w:t>о</w:t>
            </w:r>
            <w:r w:rsidRPr="001B4F1B">
              <w:rPr>
                <w:spacing w:val="-4"/>
                <w:sz w:val="24"/>
              </w:rPr>
              <w:t>шлых лет из бюджетов субъектов Российской Федерации2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010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 xml:space="preserve">Государственная инспекция по надзору за техническим состоянием </w:t>
            </w:r>
          </w:p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самоходных машин и других видов техники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1 08 07142 01 0000 110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napToGrid w:val="0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Государственная пошлина за совершение действий упо</w:t>
            </w:r>
            <w:r w:rsidRPr="001B4F1B">
              <w:rPr>
                <w:spacing w:val="-6"/>
                <w:sz w:val="24"/>
              </w:rPr>
              <w:t>л</w:t>
            </w:r>
            <w:r w:rsidRPr="001B4F1B">
              <w:rPr>
                <w:spacing w:val="-6"/>
                <w:sz w:val="24"/>
              </w:rPr>
              <w:t>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</w:t>
            </w:r>
            <w:r w:rsidRPr="001B4F1B">
              <w:rPr>
                <w:spacing w:val="-6"/>
                <w:sz w:val="24"/>
              </w:rPr>
              <w:t>к</w:t>
            </w:r>
            <w:r w:rsidRPr="001B4F1B">
              <w:rPr>
                <w:spacing w:val="-6"/>
                <w:sz w:val="24"/>
              </w:rPr>
              <w:t>торов, самоходных дорожно-строительных и иных сам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ходных машин и прицепов к ним, государственной рег</w:t>
            </w:r>
            <w:r w:rsidRPr="001B4F1B">
              <w:rPr>
                <w:spacing w:val="-6"/>
                <w:sz w:val="24"/>
              </w:rPr>
              <w:t>и</w:t>
            </w:r>
            <w:r w:rsidRPr="001B4F1B">
              <w:rPr>
                <w:spacing w:val="-6"/>
                <w:sz w:val="24"/>
              </w:rPr>
              <w:t>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ния самоходными машинами, в том числе взамен утраче</w:t>
            </w:r>
            <w:r w:rsidRPr="001B4F1B">
              <w:rPr>
                <w:spacing w:val="-6"/>
                <w:sz w:val="24"/>
              </w:rPr>
              <w:t>н</w:t>
            </w:r>
            <w:r w:rsidRPr="001B4F1B">
              <w:rPr>
                <w:spacing w:val="-6"/>
                <w:sz w:val="24"/>
              </w:rPr>
              <w:t>ных или пришедших в негодность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1 08 07160 01 0000 110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napToGrid w:val="0"/>
              <w:spacing w:line="228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тельств о соответствии требованиям оборудования и осн</w:t>
            </w:r>
            <w:r w:rsidRPr="001B4F1B">
              <w:rPr>
                <w:spacing w:val="-6"/>
                <w:sz w:val="24"/>
              </w:rPr>
              <w:t>а</w:t>
            </w:r>
            <w:r w:rsidRPr="001B4F1B">
              <w:rPr>
                <w:spacing w:val="-6"/>
                <w:sz w:val="24"/>
              </w:rPr>
              <w:t>щенности образовательного процесса для рассмотрения с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ответствующими органами вопроса об аккредитации и в</w:t>
            </w:r>
            <w:r w:rsidRPr="001B4F1B">
              <w:rPr>
                <w:spacing w:val="-6"/>
                <w:sz w:val="24"/>
              </w:rPr>
              <w:t>ы</w:t>
            </w:r>
            <w:r w:rsidRPr="001B4F1B">
              <w:rPr>
                <w:spacing w:val="-6"/>
                <w:sz w:val="24"/>
              </w:rPr>
              <w:t>дачи указанным учреждениям лицензии на право подгото</w:t>
            </w:r>
            <w:r w:rsidRPr="001B4F1B">
              <w:rPr>
                <w:spacing w:val="-6"/>
                <w:sz w:val="24"/>
              </w:rPr>
              <w:t>в</w:t>
            </w:r>
            <w:r w:rsidRPr="001B4F1B">
              <w:rPr>
                <w:spacing w:val="-6"/>
                <w:sz w:val="24"/>
              </w:rPr>
              <w:t xml:space="preserve">ки трактористов и машинистов самоходных машин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1 15 02020 02 0000 140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Платежи, взимаемые государственными органами (орг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низациями) субъектов Российской Федерации за выпо</w:t>
            </w:r>
            <w:r w:rsidRPr="001B4F1B">
              <w:rPr>
                <w:sz w:val="24"/>
              </w:rPr>
              <w:t>л</w:t>
            </w:r>
            <w:r w:rsidRPr="001B4F1B">
              <w:rPr>
                <w:sz w:val="24"/>
              </w:rPr>
              <w:t>нение определенных функций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013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Государственная жилищная инспекция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1 08 07400 01 0000 110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sz w:val="24"/>
                <w:szCs w:val="24"/>
              </w:rPr>
            </w:pPr>
            <w:r w:rsidRPr="001B4F1B">
              <w:rPr>
                <w:b/>
                <w:sz w:val="24"/>
                <w:szCs w:val="24"/>
              </w:rPr>
              <w:t>015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sz w:val="24"/>
                <w:szCs w:val="24"/>
              </w:rPr>
            </w:pPr>
            <w:r w:rsidRPr="001B4F1B">
              <w:rPr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1 11 01020 02 0000 120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прибыли, приходящейся на доли в уста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ных (складочных) капиталах хозяйственных товар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ществ и обществ, или дивидендов по акциям, принадл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жащим субъектам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  <w:tcBorders>
              <w:bottom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1 11 02082 02 0000 120</w:t>
            </w:r>
          </w:p>
        </w:tc>
        <w:tc>
          <w:tcPr>
            <w:tcW w:w="6084" w:type="dxa"/>
            <w:tcBorders>
              <w:bottom w:val="single" w:sz="4" w:space="0" w:color="auto"/>
            </w:tcBorders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  <w:tcBorders>
              <w:top w:val="nil"/>
            </w:tcBorders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1 11 05022 02 0000 120</w:t>
            </w:r>
          </w:p>
        </w:tc>
        <w:tc>
          <w:tcPr>
            <w:tcW w:w="6084" w:type="dxa"/>
            <w:tcBorders>
              <w:top w:val="nil"/>
            </w:tcBorders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>тов Российской Федерации (за исключением земельных участков бюджетных и автономных учреждений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>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1 11 0502</w:t>
            </w:r>
            <w:r w:rsidRPr="001B4F1B">
              <w:rPr>
                <w:sz w:val="24"/>
                <w:lang w:val="en-US"/>
              </w:rPr>
              <w:t>7</w:t>
            </w:r>
            <w:r w:rsidRPr="001B4F1B">
              <w:rPr>
                <w:sz w:val="24"/>
              </w:rPr>
              <w:t xml:space="preserve">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получаемые в виде арендной платы за земел</w:t>
            </w:r>
            <w:r w:rsidRPr="001B4F1B">
              <w:rPr>
                <w:sz w:val="24"/>
              </w:rPr>
              <w:t>ь</w:t>
            </w:r>
            <w:r w:rsidRPr="001B4F1B">
              <w:rPr>
                <w:sz w:val="24"/>
              </w:rPr>
              <w:t>ные участки, расположенные в полосе отвода автом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бильных дорог общего пользования регионального или межмуниципального значения, находящихся в со</w:t>
            </w:r>
            <w:r w:rsidRPr="001B4F1B">
              <w:rPr>
                <w:sz w:val="24"/>
              </w:rPr>
              <w:t>б</w:t>
            </w:r>
            <w:r w:rsidRPr="001B4F1B">
              <w:rPr>
                <w:sz w:val="24"/>
              </w:rPr>
              <w:t xml:space="preserve">ственности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1 11 05032 02 0000 120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Доходы от сдачи в аренду имущества, находящегося в оп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ративном управлении органов государственной власти субъектов Российской Федерации и созданных ими учр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ждений (за исключением имущества бюджетных и авт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номных учреждений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1 11 05072 02 0000 1</w:t>
            </w:r>
            <w:r w:rsidRPr="001B4F1B">
              <w:rPr>
                <w:sz w:val="24"/>
                <w:lang w:val="en-US"/>
              </w:rPr>
              <w:t>2</w:t>
            </w:r>
            <w:r w:rsidRPr="001B4F1B">
              <w:rPr>
                <w:sz w:val="24"/>
              </w:rPr>
              <w:t>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1 11 05322 02 0000 120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по соглашениям об установлении сервитута, з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пальными предприятиями либо государственными или муниципальными учреждениями в отношении земел</w:t>
            </w:r>
            <w:r w:rsidRPr="001B4F1B">
              <w:rPr>
                <w:sz w:val="24"/>
              </w:rPr>
              <w:t>ь</w:t>
            </w:r>
            <w:r w:rsidRPr="001B4F1B">
              <w:rPr>
                <w:sz w:val="24"/>
              </w:rPr>
              <w:t>ных участков, находящихся в собственности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1 11 07012 02 0000 120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1 11 08020 02 0000 120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Средства, получаемые от передачи имущества, наход</w:t>
            </w:r>
            <w:r w:rsidRPr="001B4F1B">
              <w:rPr>
                <w:sz w:val="24"/>
              </w:rPr>
              <w:t>я</w:t>
            </w:r>
            <w:r w:rsidRPr="001B4F1B">
              <w:rPr>
                <w:sz w:val="24"/>
              </w:rPr>
              <w:t>щегося в собственности субъектов Российской Федер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ции (за исключением имущества бюджетных и автоно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ных учреждений субъектов Российской Федерации, а также имущества государственных унитарных предпр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ятий субъектов Российской Федерации, в том числе к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зенных), в залог, в доверительное управление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1 11 09042 02 0000 120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1 14 01020 02 0000 410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продажи квартир, находящихся в собствен</w:t>
            </w:r>
            <w:r w:rsidRPr="001B4F1B">
              <w:rPr>
                <w:sz w:val="24"/>
              </w:rPr>
              <w:softHyphen/>
              <w:t xml:space="preserve">ности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1 14 02022 02 0000 410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реализации имущества, находящегося в оп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ративном управлении учреждений, находящихся в вед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нии органов государственной власти субъектов Росси</w:t>
            </w:r>
            <w:r w:rsidRPr="001B4F1B">
              <w:rPr>
                <w:sz w:val="24"/>
              </w:rPr>
              <w:t>й</w:t>
            </w:r>
            <w:r w:rsidRPr="001B4F1B">
              <w:rPr>
                <w:sz w:val="24"/>
              </w:rPr>
              <w:t>ской Федерации (за исключением имущества бюдже</w:t>
            </w:r>
            <w:r w:rsidRPr="001B4F1B">
              <w:rPr>
                <w:sz w:val="24"/>
              </w:rPr>
              <w:t>т</w:t>
            </w:r>
            <w:r w:rsidRPr="001B4F1B">
              <w:rPr>
                <w:sz w:val="24"/>
              </w:rPr>
              <w:t>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1 14 02022 02 0000 440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реализации имущества, находящегося в оп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ративном управлении учреждений, находящихся в вед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нии органов государственной власти субъектов Росси</w:t>
            </w:r>
            <w:r w:rsidRPr="001B4F1B">
              <w:rPr>
                <w:sz w:val="24"/>
              </w:rPr>
              <w:t>й</w:t>
            </w:r>
            <w:r w:rsidRPr="001B4F1B">
              <w:rPr>
                <w:sz w:val="24"/>
              </w:rPr>
              <w:t>ской Федерации (за исключением имущества бюдже</w:t>
            </w:r>
            <w:r w:rsidRPr="001B4F1B">
              <w:rPr>
                <w:sz w:val="24"/>
              </w:rPr>
              <w:t>т</w:t>
            </w:r>
            <w:r w:rsidRPr="001B4F1B">
              <w:rPr>
                <w:sz w:val="24"/>
              </w:rPr>
              <w:t>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1 14 02023 02 0000 410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1B4F1B">
              <w:rPr>
                <w:spacing w:val="-4"/>
                <w:sz w:val="24"/>
              </w:rPr>
              <w:t>с</w:t>
            </w:r>
            <w:r w:rsidRPr="001B4F1B">
              <w:rPr>
                <w:spacing w:val="-4"/>
                <w:sz w:val="24"/>
              </w:rPr>
              <w:t>ключением имущества бюджетных и автономных учр</w:t>
            </w:r>
            <w:r w:rsidRPr="001B4F1B">
              <w:rPr>
                <w:spacing w:val="-4"/>
                <w:sz w:val="24"/>
              </w:rPr>
              <w:t>е</w:t>
            </w:r>
            <w:r w:rsidRPr="001B4F1B">
              <w:rPr>
                <w:spacing w:val="-4"/>
                <w:sz w:val="24"/>
              </w:rPr>
              <w:t>ждений субъектов Российской Федерации, а также имущ</w:t>
            </w:r>
            <w:r w:rsidRPr="001B4F1B">
              <w:rPr>
                <w:spacing w:val="-4"/>
                <w:sz w:val="24"/>
              </w:rPr>
              <w:t>е</w:t>
            </w:r>
            <w:r w:rsidRPr="001B4F1B">
              <w:rPr>
                <w:spacing w:val="-4"/>
                <w:sz w:val="24"/>
              </w:rPr>
              <w:t>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1 14 02023 02 0000 440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1B4F1B">
              <w:rPr>
                <w:spacing w:val="-6"/>
                <w:sz w:val="24"/>
              </w:rPr>
              <w:t>с</w:t>
            </w:r>
            <w:r w:rsidRPr="001B4F1B">
              <w:rPr>
                <w:spacing w:val="-6"/>
                <w:sz w:val="24"/>
              </w:rPr>
              <w:t>ключением имущества бюджетных и автономных учрежд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ний субъектов Российской Федерации, а также имущества государственных унитарных предприятий субъектов Ро</w:t>
            </w:r>
            <w:r w:rsidRPr="001B4F1B">
              <w:rPr>
                <w:spacing w:val="-6"/>
                <w:sz w:val="24"/>
              </w:rPr>
              <w:t>с</w:t>
            </w:r>
            <w:r w:rsidRPr="001B4F1B">
              <w:rPr>
                <w:spacing w:val="-6"/>
                <w:sz w:val="24"/>
              </w:rPr>
              <w:t>сийской Федерации, в том числе казенных), в части реал</w:t>
            </w:r>
            <w:r w:rsidRPr="001B4F1B">
              <w:rPr>
                <w:spacing w:val="-6"/>
                <w:sz w:val="24"/>
              </w:rPr>
              <w:t>и</w:t>
            </w:r>
            <w:r w:rsidRPr="001B4F1B">
              <w:rPr>
                <w:spacing w:val="-6"/>
                <w:sz w:val="24"/>
              </w:rPr>
              <w:t>зации материальных запасов по указанному имуществу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1 14 03020 02 0000 410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Средства от распоряжения и реализации конфис</w:t>
            </w:r>
            <w:r w:rsidRPr="001B4F1B">
              <w:rPr>
                <w:sz w:val="24"/>
              </w:rPr>
              <w:softHyphen/>
              <w:t>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1 14 03020 02 0000 440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Средства от распоряжения и реализации конфис</w:t>
            </w:r>
            <w:r w:rsidRPr="001B4F1B">
              <w:rPr>
                <w:sz w:val="24"/>
              </w:rPr>
              <w:softHyphen/>
              <w:t>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1 14 04020 02 0000 420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от продажи нематериальных активов, находящи</w:t>
            </w:r>
            <w:r w:rsidRPr="001B4F1B">
              <w:rPr>
                <w:spacing w:val="-4"/>
                <w:sz w:val="24"/>
              </w:rPr>
              <w:t>х</w:t>
            </w:r>
            <w:r w:rsidRPr="001B4F1B">
              <w:rPr>
                <w:spacing w:val="-4"/>
                <w:sz w:val="24"/>
              </w:rPr>
              <w:t xml:space="preserve">ся в собственности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1 14 06022 02 0000 430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продажи земельных участков, находящихся в собственности субъектов Российской Федерации (за и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ключением земельных участков бюджетных и автоно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ных учреждений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1 14 06322 02 0000 430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рераспределения таких земельных участков и земельных участков, находящихся в собственности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1 15 02020 02 0000 140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Платежи, взимаемые государственными органами (орг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низациями) субъектов Российской Федерации за выпо</w:t>
            </w:r>
            <w:r w:rsidRPr="001B4F1B">
              <w:rPr>
                <w:sz w:val="24"/>
              </w:rPr>
              <w:t>л</w:t>
            </w:r>
            <w:r w:rsidRPr="001B4F1B">
              <w:rPr>
                <w:sz w:val="24"/>
              </w:rPr>
              <w:t>нение определенных функций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</w:rPr>
              <w:t>0</w:t>
            </w:r>
            <w:r w:rsidRPr="001B4F1B">
              <w:rPr>
                <w:sz w:val="24"/>
                <w:lang w:val="en-US"/>
              </w:rPr>
              <w:t>15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016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sz w:val="24"/>
              </w:rPr>
              <w:t xml:space="preserve">Министерство природных ресурсов и экологии Саратовской области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1 08 07262 01 0000 110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5"/>
                <w:sz w:val="24"/>
              </w:rPr>
            </w:pPr>
            <w:r w:rsidRPr="001B4F1B">
              <w:rPr>
                <w:spacing w:val="-5"/>
                <w:sz w:val="24"/>
              </w:rPr>
              <w:t>Государственная пошлина за выдачу разрешения на в</w:t>
            </w:r>
            <w:r w:rsidRPr="001B4F1B">
              <w:rPr>
                <w:spacing w:val="-5"/>
                <w:sz w:val="24"/>
              </w:rPr>
              <w:t>ы</w:t>
            </w:r>
            <w:r w:rsidRPr="001B4F1B">
              <w:rPr>
                <w:spacing w:val="-5"/>
                <w:sz w:val="24"/>
              </w:rPr>
              <w:t>брос вредных (загрязняющих) веществ в атмосферный во</w:t>
            </w:r>
            <w:r w:rsidRPr="001B4F1B">
              <w:rPr>
                <w:spacing w:val="-5"/>
                <w:sz w:val="24"/>
              </w:rPr>
              <w:t>з</w:t>
            </w:r>
            <w:r w:rsidRPr="001B4F1B">
              <w:rPr>
                <w:spacing w:val="-5"/>
                <w:sz w:val="24"/>
              </w:rPr>
              <w:t>дух стационарных источников, находящихся на объектах хозяйственной и иной деятельности, не подлежащих фед</w:t>
            </w:r>
            <w:r w:rsidRPr="001B4F1B">
              <w:rPr>
                <w:spacing w:val="-5"/>
                <w:sz w:val="24"/>
              </w:rPr>
              <w:t>е</w:t>
            </w:r>
            <w:r w:rsidRPr="001B4F1B">
              <w:rPr>
                <w:spacing w:val="-5"/>
                <w:sz w:val="24"/>
              </w:rPr>
              <w:t xml:space="preserve">ральному государственному экологическому контролю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1 08 0728</w:t>
            </w:r>
            <w:r w:rsidRPr="001B4F1B">
              <w:rPr>
                <w:sz w:val="24"/>
                <w:lang w:val="en-US"/>
              </w:rPr>
              <w:t>2</w:t>
            </w:r>
            <w:r w:rsidRPr="001B4F1B">
              <w:rPr>
                <w:sz w:val="24"/>
              </w:rPr>
              <w:t xml:space="preserve">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</w:t>
            </w:r>
            <w:r w:rsidRPr="001B4F1B">
              <w:rPr>
                <w:sz w:val="24"/>
              </w:rPr>
              <w:t>б</w:t>
            </w:r>
            <w:r w:rsidRPr="001B4F1B">
              <w:rPr>
                <w:sz w:val="24"/>
              </w:rPr>
              <w:t>разования отходов производства и потребления и лим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тов на их размещение, а также за переоформление 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 xml:space="preserve">дачу дубликата указанного документа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1 08 07300 01 0000 110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государственные пошлины за совершение пр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чих юридически значимых действий, подлежащие з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 xml:space="preserve">числению в бюджет субъекта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1 12 02012 01 0000 120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Разовые платежи за пользование недрами при наступл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1 12 02052 01 0000 120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проведение государственной экспертизы зап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сов полезных ископаемых, геологической, экономич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ской и экологической информации о предоставляемых в пользование участках недр местного значения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1 12 02102 02 0000 120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Сборы за участие в конкурсе (аукционе) на право пол</w:t>
            </w:r>
            <w:r w:rsidRPr="001B4F1B">
              <w:rPr>
                <w:sz w:val="24"/>
              </w:rPr>
              <w:t>ь</w:t>
            </w:r>
            <w:r w:rsidRPr="001B4F1B">
              <w:rPr>
                <w:sz w:val="24"/>
              </w:rPr>
              <w:t>зования участками недр местного значения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1 12 04013 02 0000 120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использование лесов, расположенных на зе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лях лесного фонда, в части, превышающей минимал</w:t>
            </w:r>
            <w:r w:rsidRPr="001B4F1B">
              <w:rPr>
                <w:sz w:val="24"/>
              </w:rPr>
              <w:t>ь</w:t>
            </w:r>
            <w:r w:rsidRPr="001B4F1B">
              <w:rPr>
                <w:sz w:val="24"/>
              </w:rPr>
              <w:t xml:space="preserve">ный размер платы по договору купли-продажи лесных насаждений 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1 12 04014 02 0000 120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использование лесов, расположенных на зе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лях лесного фонда, в части, превышающей минимал</w:t>
            </w:r>
            <w:r w:rsidRPr="001B4F1B">
              <w:rPr>
                <w:sz w:val="24"/>
              </w:rPr>
              <w:t>ь</w:t>
            </w:r>
            <w:r w:rsidRPr="001B4F1B">
              <w:rPr>
                <w:sz w:val="24"/>
              </w:rPr>
              <w:t>ный размер арендной платы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1 12 04015 02 0000 120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использование лесов, расположенных на зе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лях лесного фонда, в части платы по договору купли-продажи лесных насаждений для собственных нужд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1 12 04030 02 0000 120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использование лесов, расположенных на зе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лях иных категорий, находящихся в собственности субъектов Российской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1 12 04080 02 0000 120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использования лесного фонда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 и лесов иных категорий (по обяз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тельствам, возникшим до 1 января 2007 года)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1 12 05020 02 0000 120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пользование водными объектами, находящим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ся в собственности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1 13 01410 01 0000 130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Плата за предоставление государственными органами субъектов Российской Федерации, казенными учрежд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ниями субъектов Российской Федерации сведений, д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1 15 07020 01 0000 140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Сборы, вносимые заказчиками документации, подлеж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 xml:space="preserve">щей государственной экологической экспертизе, </w:t>
            </w:r>
            <w:r w:rsidRPr="001B4F1B">
              <w:rPr>
                <w:spacing w:val="-4"/>
                <w:sz w:val="24"/>
              </w:rPr>
              <w:t>орган</w:t>
            </w:r>
            <w:r w:rsidRPr="001B4F1B">
              <w:rPr>
                <w:spacing w:val="-4"/>
                <w:sz w:val="24"/>
              </w:rPr>
              <w:t>и</w:t>
            </w:r>
            <w:r w:rsidRPr="001B4F1B">
              <w:rPr>
                <w:spacing w:val="-4"/>
                <w:sz w:val="24"/>
              </w:rPr>
              <w:t>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</w:t>
            </w:r>
            <w:r w:rsidRPr="001B4F1B">
              <w:rPr>
                <w:spacing w:val="-4"/>
                <w:sz w:val="24"/>
              </w:rPr>
              <w:t>о</w:t>
            </w:r>
            <w:r w:rsidRPr="001B4F1B">
              <w:rPr>
                <w:spacing w:val="-4"/>
                <w:sz w:val="24"/>
              </w:rPr>
              <w:t>ведение государственной экологической экспертизы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1 16 25072 02 0000 140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Денежные взыскания (штрафы) за нарушение лесного законодательства на лесных участках, находящихся в собственности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</w:t>
            </w:r>
            <w:r w:rsidRPr="001B4F1B">
              <w:rPr>
                <w:sz w:val="24"/>
                <w:lang w:val="en-US"/>
              </w:rPr>
              <w:t>5</w:t>
            </w:r>
            <w:r w:rsidRPr="001B4F1B">
              <w:rPr>
                <w:sz w:val="24"/>
              </w:rPr>
              <w:t>0</w:t>
            </w:r>
            <w:r w:rsidRPr="001B4F1B">
              <w:rPr>
                <w:sz w:val="24"/>
                <w:lang w:val="en-US"/>
              </w:rPr>
              <w:t>82</w:t>
            </w:r>
            <w:r w:rsidRPr="001B4F1B">
              <w:rPr>
                <w:sz w:val="24"/>
              </w:rPr>
              <w:t xml:space="preserve">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Денежные взыскания (штрафы) за нарушение водного з</w:t>
            </w:r>
            <w:r w:rsidRPr="001B4F1B">
              <w:rPr>
                <w:spacing w:val="-6"/>
                <w:sz w:val="24"/>
              </w:rPr>
              <w:t>а</w:t>
            </w:r>
            <w:r w:rsidRPr="001B4F1B">
              <w:rPr>
                <w:spacing w:val="-6"/>
                <w:sz w:val="24"/>
              </w:rPr>
              <w:t>конодательства, установленное на водных объектах, нах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дящихся в собственности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</w:t>
            </w:r>
            <w:r w:rsidRPr="001B4F1B">
              <w:rPr>
                <w:sz w:val="24"/>
                <w:lang w:val="en-US"/>
              </w:rPr>
              <w:t>5</w:t>
            </w:r>
            <w:r w:rsidRPr="001B4F1B">
              <w:rPr>
                <w:sz w:val="24"/>
              </w:rPr>
              <w:t>0</w:t>
            </w:r>
            <w:r w:rsidRPr="001B4F1B">
              <w:rPr>
                <w:sz w:val="24"/>
                <w:lang w:val="en-US"/>
              </w:rPr>
              <w:t>8</w:t>
            </w:r>
            <w:r w:rsidRPr="001B4F1B">
              <w:rPr>
                <w:sz w:val="24"/>
              </w:rPr>
              <w:t>6 02 0000 140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1 16 35010 02 0000 140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2 02 20051 02 0000 151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2 02 20077 02 0000 151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  <w:lang w:val="en-US"/>
              </w:rPr>
            </w:pPr>
            <w:r w:rsidRPr="001B4F1B">
              <w:rPr>
                <w:sz w:val="24"/>
                <w:szCs w:val="24"/>
              </w:rPr>
              <w:t>2 02 25566 02 0000 151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мероприятия в области обращения с отходами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35128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35129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widowControl w:val="0"/>
              <w:spacing w:line="228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B4F1B">
              <w:rPr>
                <w:color w:val="000000" w:themeColor="text1"/>
                <w:sz w:val="24"/>
                <w:szCs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widowControl w:val="0"/>
              <w:spacing w:line="228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B4F1B">
              <w:rPr>
                <w:color w:val="000000" w:themeColor="text1"/>
                <w:sz w:val="24"/>
                <w:szCs w:val="24"/>
              </w:rPr>
              <w:t>2 03 02080 02 0000 180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widowControl w:val="0"/>
              <w:spacing w:line="228" w:lineRule="auto"/>
              <w:contextualSpacing/>
              <w:jc w:val="both"/>
              <w:rPr>
                <w:color w:val="000000" w:themeColor="text1"/>
                <w:spacing w:val="-6"/>
                <w:sz w:val="24"/>
                <w:szCs w:val="24"/>
              </w:rPr>
            </w:pPr>
            <w:r w:rsidRPr="001B4F1B">
              <w:rPr>
                <w:color w:val="000000" w:themeColor="text1"/>
                <w:spacing w:val="-6"/>
                <w:sz w:val="24"/>
                <w:szCs w:val="24"/>
              </w:rPr>
              <w:t xml:space="preserve">Безвозмездные поступления в бюджеты субъектов            Российской Федерации от государственной корпора- ции </w:t>
            </w:r>
            <w:r w:rsidRPr="001B4F1B">
              <w:rPr>
                <w:spacing w:val="-6"/>
                <w:sz w:val="24"/>
                <w:szCs w:val="24"/>
              </w:rPr>
              <w:t xml:space="preserve">– </w:t>
            </w:r>
            <w:r w:rsidRPr="001B4F1B">
              <w:rPr>
                <w:color w:val="000000" w:themeColor="text1"/>
                <w:spacing w:val="-6"/>
                <w:sz w:val="24"/>
                <w:szCs w:val="24"/>
              </w:rPr>
              <w:t>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4"/>
                <w:sz w:val="24"/>
                <w:vertAlign w:val="superscript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Возврат остатков субсидий, субвенций и иных межбю</w:t>
            </w:r>
            <w:r w:rsidRPr="001B4F1B">
              <w:rPr>
                <w:spacing w:val="-4"/>
                <w:sz w:val="24"/>
              </w:rPr>
              <w:t>д</w:t>
            </w:r>
            <w:r w:rsidRPr="001B4F1B">
              <w:rPr>
                <w:spacing w:val="-4"/>
                <w:sz w:val="24"/>
              </w:rPr>
              <w:t>жетных трансфертов, имеющих целевое назначение, пр</w:t>
            </w:r>
            <w:r w:rsidRPr="001B4F1B">
              <w:rPr>
                <w:spacing w:val="-4"/>
                <w:sz w:val="24"/>
              </w:rPr>
              <w:t>о</w:t>
            </w:r>
            <w:r w:rsidRPr="001B4F1B">
              <w:rPr>
                <w:spacing w:val="-4"/>
                <w:sz w:val="24"/>
              </w:rPr>
              <w:t>шлых лет из бюджетов субъектов Российской Федерации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017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 xml:space="preserve">Управление обеспечения безопасности жизнедеятельности населения </w:t>
            </w:r>
          </w:p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Правительства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018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образования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1 08 07082 01 0000 110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совершение действий, св</w:t>
            </w:r>
            <w:r w:rsidRPr="001B4F1B">
              <w:rPr>
                <w:sz w:val="24"/>
              </w:rPr>
              <w:t>я</w:t>
            </w:r>
            <w:r w:rsidRPr="001B4F1B">
              <w:rPr>
                <w:sz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тельством Российской Федерации, зачисляемая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1 08 07380 01 0000 110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Государственная пошлина за действия органов исполн</w:t>
            </w:r>
            <w:r w:rsidRPr="001B4F1B">
              <w:rPr>
                <w:spacing w:val="-6"/>
                <w:sz w:val="24"/>
              </w:rPr>
              <w:t>и</w:t>
            </w:r>
            <w:r w:rsidRPr="001B4F1B">
              <w:rPr>
                <w:spacing w:val="-6"/>
                <w:sz w:val="24"/>
              </w:rPr>
              <w:t>тельной власти субъектов Российской Федерации, связа</w:t>
            </w:r>
            <w:r w:rsidRPr="001B4F1B">
              <w:rPr>
                <w:spacing w:val="-6"/>
                <w:sz w:val="24"/>
              </w:rPr>
              <w:t>н</w:t>
            </w:r>
            <w:r w:rsidRPr="001B4F1B">
              <w:rPr>
                <w:spacing w:val="-6"/>
                <w:sz w:val="24"/>
              </w:rPr>
              <w:t>ные с государственной аккредитацией образовательных учреждений, осуществляемой в пределах переданных по</w:t>
            </w:r>
            <w:r w:rsidRPr="001B4F1B">
              <w:rPr>
                <w:spacing w:val="-6"/>
                <w:sz w:val="24"/>
              </w:rPr>
              <w:t>л</w:t>
            </w:r>
            <w:r w:rsidRPr="001B4F1B">
              <w:rPr>
                <w:spacing w:val="-6"/>
                <w:sz w:val="24"/>
              </w:rPr>
              <w:t xml:space="preserve">номочий Российской Федерации в области образования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1 08 07390 01 0000 110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действия органов исполн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тельной власти субъектов Российской Федерации по проставлению апостиля на документах государственн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го образца об образовании, об ученых степенях и уч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ных званиях в пределах переданных полномочий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 в области образования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 xml:space="preserve">1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spacing w:line="23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</w:t>
            </w:r>
            <w:r w:rsidRPr="001B4F1B">
              <w:rPr>
                <w:sz w:val="24"/>
              </w:rPr>
              <w:t>77 02 0000 151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spacing w:line="23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spacing w:line="233" w:lineRule="auto"/>
              <w:ind w:firstLine="0"/>
              <w:jc w:val="center"/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  <w:noWrap/>
          </w:tcPr>
          <w:p w:rsidR="00225797" w:rsidRPr="001B4F1B" w:rsidRDefault="00225797" w:rsidP="00AC1A5B">
            <w:pPr>
              <w:pStyle w:val="af"/>
              <w:spacing w:line="233" w:lineRule="auto"/>
              <w:ind w:firstLine="0"/>
              <w:jc w:val="center"/>
            </w:pPr>
            <w:r w:rsidRPr="001B4F1B">
              <w:rPr>
                <w:sz w:val="24"/>
              </w:rPr>
              <w:t>2 02 25027 02 0000 151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pStyle w:val="af"/>
              <w:spacing w:line="233" w:lineRule="auto"/>
              <w:ind w:firstLine="0"/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мероприятий государственной програ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мы Российской Федерации «Доступная среда» на 2011-2020 годы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018</w:t>
            </w:r>
          </w:p>
        </w:tc>
        <w:tc>
          <w:tcPr>
            <w:tcW w:w="2694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2 02 25097 02 0000 151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1B4F1B">
              <w:rPr>
                <w:rFonts w:ascii="Times New Roman" w:hAnsi="Times New Roman" w:cs="Times New Roman"/>
              </w:rPr>
              <w:t>Субсидии бюджетам субъектов Российской Федерации на создание в общеобразовательных организациях, ра</w:t>
            </w:r>
            <w:r w:rsidRPr="001B4F1B">
              <w:rPr>
                <w:rFonts w:ascii="Times New Roman" w:hAnsi="Times New Roman" w:cs="Times New Roman"/>
              </w:rPr>
              <w:t>с</w:t>
            </w:r>
            <w:r w:rsidRPr="001B4F1B">
              <w:rPr>
                <w:rFonts w:ascii="Times New Roman" w:hAnsi="Times New Roman" w:cs="Times New Roman"/>
              </w:rPr>
              <w:t>положенных в сельской местности, условий для занятий физической культурой и спортом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</w:pPr>
            <w:r w:rsidRPr="001B4F1B">
              <w:rPr>
                <w:sz w:val="24"/>
              </w:rPr>
              <w:t>2 02 25520 02 0000 151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pStyle w:val="af"/>
              <w:ind w:firstLine="0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</w:t>
            </w:r>
            <w:r w:rsidRPr="001B4F1B">
              <w:rPr>
                <w:sz w:val="24"/>
                <w:szCs w:val="24"/>
              </w:rPr>
              <w:t>б</w:t>
            </w:r>
            <w:r w:rsidRPr="001B4F1B">
              <w:rPr>
                <w:sz w:val="24"/>
                <w:szCs w:val="24"/>
              </w:rPr>
              <w:t>разовательных организациях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</w:pPr>
            <w:r w:rsidRPr="001B4F1B">
              <w:rPr>
                <w:sz w:val="24"/>
              </w:rPr>
              <w:t>2 02 255</w:t>
            </w:r>
            <w:r w:rsidRPr="001B4F1B">
              <w:rPr>
                <w:sz w:val="24"/>
                <w:lang w:val="en-US"/>
              </w:rPr>
              <w:t>33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1B4F1B">
              <w:rPr>
                <w:rFonts w:ascii="Times New Roman" w:hAnsi="Times New Roman" w:cs="Times New Roman"/>
              </w:rPr>
              <w:t>Субсидии бюджетам субъектов Российской Федерации на разработку и распространение в системах среднего профессионального, высшего образования новых обр</w:t>
            </w:r>
            <w:r w:rsidRPr="001B4F1B">
              <w:rPr>
                <w:rFonts w:ascii="Times New Roman" w:hAnsi="Times New Roman" w:cs="Times New Roman"/>
              </w:rPr>
              <w:t>а</w:t>
            </w:r>
            <w:r w:rsidRPr="001B4F1B">
              <w:rPr>
                <w:rFonts w:ascii="Times New Roman" w:hAnsi="Times New Roman" w:cs="Times New Roman"/>
              </w:rPr>
              <w:t>зовательных технологий и форм организации образов</w:t>
            </w:r>
            <w:r w:rsidRPr="001B4F1B">
              <w:rPr>
                <w:rFonts w:ascii="Times New Roman" w:hAnsi="Times New Roman" w:cs="Times New Roman"/>
              </w:rPr>
              <w:t>а</w:t>
            </w:r>
            <w:r w:rsidRPr="001B4F1B">
              <w:rPr>
                <w:rFonts w:ascii="Times New Roman" w:hAnsi="Times New Roman" w:cs="Times New Roman"/>
              </w:rPr>
              <w:t>тельного процесса в субъектах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  <w:tcBorders>
              <w:top w:val="nil"/>
            </w:tcBorders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2 02 35260 02 0000 151</w:t>
            </w:r>
          </w:p>
        </w:tc>
        <w:tc>
          <w:tcPr>
            <w:tcW w:w="6095" w:type="dxa"/>
            <w:gridSpan w:val="2"/>
            <w:tcBorders>
              <w:top w:val="nil"/>
            </w:tcBorders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2 02 39999 02 0000 151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субвенции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color w:val="000000"/>
                <w:sz w:val="24"/>
                <w:szCs w:val="24"/>
              </w:rPr>
            </w:pPr>
            <w:r w:rsidRPr="001B4F1B">
              <w:rPr>
                <w:color w:val="000000"/>
                <w:sz w:val="24"/>
                <w:szCs w:val="24"/>
              </w:rPr>
              <w:t>2 02 45159 02 0000 151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Иные межбюджетные трансферты на создание в субъе</w:t>
            </w:r>
            <w:r w:rsidRPr="001B4F1B">
              <w:rPr>
                <w:sz w:val="24"/>
                <w:szCs w:val="24"/>
              </w:rPr>
              <w:t>к</w:t>
            </w:r>
            <w:r w:rsidRPr="001B4F1B">
              <w:rPr>
                <w:sz w:val="24"/>
                <w:szCs w:val="24"/>
              </w:rPr>
              <w:t>тах Российской Федерации дополнительных мест для детей в возрасте от 2 месяцев до 3 лет в образовател</w:t>
            </w:r>
            <w:r w:rsidRPr="001B4F1B">
              <w:rPr>
                <w:sz w:val="24"/>
                <w:szCs w:val="24"/>
              </w:rPr>
              <w:t>ь</w:t>
            </w:r>
            <w:r w:rsidRPr="001B4F1B">
              <w:rPr>
                <w:sz w:val="24"/>
                <w:szCs w:val="24"/>
              </w:rPr>
              <w:t>ных организациях, осуществляющих образовательную деятельность по образовательным программам д</w:t>
            </w:r>
            <w:r w:rsidRPr="001B4F1B">
              <w:rPr>
                <w:sz w:val="24"/>
                <w:szCs w:val="24"/>
              </w:rPr>
              <w:t>о</w:t>
            </w:r>
            <w:r w:rsidRPr="001B4F1B">
              <w:rPr>
                <w:sz w:val="24"/>
                <w:szCs w:val="24"/>
              </w:rPr>
              <w:t>школьного образования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2 02 49001 02 0000 151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>, за счет средств р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зервного фонда Правительства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018</w:t>
            </w:r>
          </w:p>
        </w:tc>
        <w:tc>
          <w:tcPr>
            <w:tcW w:w="2694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95" w:type="dxa"/>
            <w:gridSpan w:val="2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Возврат остатков субсидий, субвенций и иных межбю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lastRenderedPageBreak/>
              <w:t>019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культуры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1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1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1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1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16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 xml:space="preserve">1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pStyle w:val="af"/>
              <w:ind w:firstLine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2 02 25466 02 0000 151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pStyle w:val="af"/>
              <w:ind w:firstLine="0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pStyle w:val="af"/>
              <w:ind w:firstLine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2 02 25467 02 0000 151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pStyle w:val="af"/>
              <w:ind w:firstLine="0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>тах с числом жителей до 50 тысяч человек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2 02 2551</w:t>
            </w:r>
            <w:r w:rsidRPr="001B4F1B">
              <w:rPr>
                <w:sz w:val="24"/>
              </w:rPr>
              <w:t>7</w:t>
            </w:r>
            <w:r w:rsidRPr="001B4F1B">
              <w:rPr>
                <w:sz w:val="24"/>
                <w:lang w:val="en-US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Субсидия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2 02 25519 02 0000 151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Субсидия бюджетам субъектов Российской Федерации на поддержку отрасли культуры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2 02 255</w:t>
            </w:r>
            <w:r w:rsidRPr="001B4F1B">
              <w:rPr>
                <w:sz w:val="24"/>
              </w:rPr>
              <w:t>58</w:t>
            </w:r>
            <w:r w:rsidRPr="001B4F1B">
              <w:rPr>
                <w:sz w:val="24"/>
                <w:lang w:val="en-US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Субсидии бюджетам субъектов Российской Федерации на обеспечение развития и укрепление материально-технической базы муниципальных домов культуры, по</w:t>
            </w:r>
            <w:r w:rsidRPr="001B4F1B">
              <w:rPr>
                <w:spacing w:val="-4"/>
                <w:sz w:val="24"/>
              </w:rPr>
              <w:t>д</w:t>
            </w:r>
            <w:r w:rsidRPr="001B4F1B">
              <w:rPr>
                <w:spacing w:val="-4"/>
                <w:sz w:val="24"/>
              </w:rPr>
              <w:t>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3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35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019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Возврат остатков субсидий, субвенций и иных межбю</w:t>
            </w:r>
            <w:r w:rsidRPr="001B4F1B">
              <w:rPr>
                <w:spacing w:val="-6"/>
                <w:sz w:val="24"/>
              </w:rPr>
              <w:t>д</w:t>
            </w:r>
            <w:r w:rsidRPr="001B4F1B">
              <w:rPr>
                <w:spacing w:val="-6"/>
                <w:sz w:val="24"/>
              </w:rPr>
              <w:t>жетных трансфертов, имеющих целевое назначение, пр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шлых лет из бюджетов субъектов Российской Федерации</w:t>
            </w:r>
            <w:r w:rsidRPr="001B4F1B">
              <w:rPr>
                <w:spacing w:val="-6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021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Комитет по туризму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021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1 08 07420 01 0000 110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Государственная пошлина за выдачу документов об аккр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дитации организаций, осуществляющих классификацию объектов туристской индустрии, включающих гостиницы и иные средства размещения, горнолыжные трассы, пляжи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Cs/>
                <w:sz w:val="24"/>
              </w:rPr>
            </w:pPr>
            <w:r w:rsidRPr="001B4F1B">
              <w:rPr>
                <w:bCs/>
                <w:sz w:val="24"/>
              </w:rPr>
              <w:t>021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Невыясненные поступления, зачисляемые в бюджеты суб</w:t>
            </w:r>
            <w:r w:rsidRPr="001B4F1B">
              <w:rPr>
                <w:spacing w:val="-6"/>
                <w:sz w:val="24"/>
              </w:rPr>
              <w:t>ъ</w:t>
            </w:r>
            <w:r w:rsidRPr="001B4F1B">
              <w:rPr>
                <w:spacing w:val="-6"/>
                <w:sz w:val="24"/>
              </w:rPr>
              <w:t>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024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 xml:space="preserve">Министерство информации и печати Саратовской области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026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pStyle w:val="3"/>
              <w:overflowPunct/>
              <w:autoSpaceDE/>
              <w:adjustRightInd/>
            </w:pPr>
            <w:r w:rsidRPr="001B4F1B">
              <w:t>Министерство молодежной политики и спорта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1 08 07340 01 0000 110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Государственная пошлина за выдачу свидетельства о государственной аккредитации региональной спорти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2 02 20077 02 0000 151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2 02 25081 02 0000 151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адресную финансовую поддержку спортивных орг</w:t>
            </w:r>
            <w:r w:rsidRPr="001B4F1B">
              <w:rPr>
                <w:sz w:val="24"/>
                <w:szCs w:val="24"/>
              </w:rPr>
              <w:t>а</w:t>
            </w:r>
            <w:r w:rsidRPr="001B4F1B">
              <w:rPr>
                <w:sz w:val="24"/>
                <w:szCs w:val="24"/>
              </w:rPr>
              <w:t>низаций, осуществляющих подготовку спортивного р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зерва для сборных команд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2 02 45154 02 0000 151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  <w:szCs w:val="24"/>
              </w:rPr>
            </w:pPr>
            <w:r w:rsidRPr="001B4F1B">
              <w:rPr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меропр</w:t>
            </w:r>
            <w:r w:rsidRPr="001B4F1B">
              <w:rPr>
                <w:spacing w:val="-6"/>
                <w:sz w:val="24"/>
                <w:szCs w:val="24"/>
              </w:rPr>
              <w:t>и</w:t>
            </w:r>
            <w:r w:rsidRPr="001B4F1B">
              <w:rPr>
                <w:spacing w:val="-6"/>
                <w:sz w:val="24"/>
                <w:szCs w:val="24"/>
              </w:rPr>
              <w:t>ятий по подготовке и проведению чемпионата мира по фу</w:t>
            </w:r>
            <w:r w:rsidRPr="001B4F1B">
              <w:rPr>
                <w:spacing w:val="-6"/>
                <w:sz w:val="24"/>
                <w:szCs w:val="24"/>
              </w:rPr>
              <w:t>т</w:t>
            </w:r>
            <w:r w:rsidRPr="001B4F1B">
              <w:rPr>
                <w:spacing w:val="-6"/>
                <w:sz w:val="24"/>
                <w:szCs w:val="24"/>
              </w:rPr>
              <w:t>болу в 2018 году в Российской Федерации в целях стро</w:t>
            </w:r>
            <w:r w:rsidRPr="001B4F1B">
              <w:rPr>
                <w:spacing w:val="-6"/>
                <w:sz w:val="24"/>
                <w:szCs w:val="24"/>
              </w:rPr>
              <w:t>и</w:t>
            </w:r>
            <w:r w:rsidRPr="001B4F1B">
              <w:rPr>
                <w:spacing w:val="-6"/>
                <w:sz w:val="24"/>
                <w:szCs w:val="24"/>
              </w:rPr>
              <w:t>тельства и/или реконструкции спортивных объектов, а та</w:t>
            </w:r>
            <w:r w:rsidRPr="001B4F1B">
              <w:rPr>
                <w:spacing w:val="-6"/>
                <w:sz w:val="24"/>
                <w:szCs w:val="24"/>
              </w:rPr>
              <w:t>к</w:t>
            </w:r>
            <w:r w:rsidRPr="001B4F1B">
              <w:rPr>
                <w:spacing w:val="-6"/>
                <w:sz w:val="24"/>
                <w:szCs w:val="24"/>
              </w:rPr>
              <w:t>же развития метрополитенов в г.Санкт-Петербурге и г.Нижнем Новгороде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027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 xml:space="preserve">Министерство строительства и жилищно-коммунального хозяйства </w:t>
            </w:r>
          </w:p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1 11 01020 02 0000 120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прибыли, приходящейся на доли в уста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8"/>
                <w:sz w:val="24"/>
              </w:rPr>
            </w:pPr>
            <w:r w:rsidRPr="001B4F1B">
              <w:rPr>
                <w:spacing w:val="-8"/>
                <w:sz w:val="24"/>
              </w:rPr>
              <w:t>Прочие доходы от оказания платных услуг (работ) получат</w:t>
            </w:r>
            <w:r w:rsidRPr="001B4F1B">
              <w:rPr>
                <w:spacing w:val="-8"/>
                <w:sz w:val="24"/>
              </w:rPr>
              <w:t>е</w:t>
            </w:r>
            <w:r w:rsidRPr="001B4F1B">
              <w:rPr>
                <w:spacing w:val="-8"/>
                <w:sz w:val="24"/>
              </w:rPr>
              <w:t>лями средств бюджетов субъектов Российской Федерации</w:t>
            </w:r>
            <w:r w:rsidRPr="001B4F1B">
              <w:rPr>
                <w:spacing w:val="-8"/>
                <w:sz w:val="24"/>
                <w:vertAlign w:val="superscript"/>
              </w:rPr>
              <w:t>1</w:t>
            </w:r>
            <w:r w:rsidRPr="001B4F1B">
              <w:rPr>
                <w:spacing w:val="-8"/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 xml:space="preserve">1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2 02 20077 02 0000 151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bCs/>
                <w:sz w:val="24"/>
                <w:szCs w:val="24"/>
              </w:rPr>
              <w:t>2 02 25021 02 0000 151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  <w:szCs w:val="24"/>
              </w:rPr>
            </w:pPr>
            <w:r w:rsidRPr="001B4F1B">
              <w:rPr>
                <w:spacing w:val="-6"/>
                <w:sz w:val="24"/>
                <w:szCs w:val="24"/>
              </w:rPr>
              <w:t>Субсидии бюджетам субъектов Российской Федерации на мероприятия по стимулированию программ развития ж</w:t>
            </w:r>
            <w:r w:rsidRPr="001B4F1B">
              <w:rPr>
                <w:spacing w:val="-6"/>
                <w:sz w:val="24"/>
                <w:szCs w:val="24"/>
              </w:rPr>
              <w:t>и</w:t>
            </w:r>
            <w:r w:rsidRPr="001B4F1B">
              <w:rPr>
                <w:spacing w:val="-6"/>
                <w:sz w:val="24"/>
                <w:szCs w:val="24"/>
              </w:rPr>
              <w:t>лищного строительства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25082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лых помещений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bCs/>
                <w:sz w:val="24"/>
                <w:szCs w:val="24"/>
              </w:rPr>
            </w:pPr>
            <w:r w:rsidRPr="001B4F1B">
              <w:rPr>
                <w:bCs/>
                <w:sz w:val="24"/>
                <w:szCs w:val="24"/>
              </w:rPr>
              <w:t>2 02 25497 02 0000 151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2 02 25555 02 0000 151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2 02 25560 02 0000 151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napToGrid w:val="0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поддержку обустройства мест массового отдыха населения (городских парков)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35134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  <w:szCs w:val="24"/>
              </w:rPr>
            </w:pPr>
            <w:r w:rsidRPr="001B4F1B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</w:t>
            </w:r>
            <w:r w:rsidRPr="001B4F1B">
              <w:rPr>
                <w:spacing w:val="-6"/>
                <w:sz w:val="24"/>
                <w:szCs w:val="24"/>
              </w:rPr>
              <w:t>т</w:t>
            </w:r>
            <w:r w:rsidRPr="001B4F1B">
              <w:rPr>
                <w:spacing w:val="-6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</w:t>
            </w:r>
            <w:r w:rsidRPr="001B4F1B">
              <w:rPr>
                <w:spacing w:val="-6"/>
                <w:sz w:val="24"/>
                <w:szCs w:val="24"/>
              </w:rPr>
              <w:t>а</w:t>
            </w:r>
            <w:r w:rsidRPr="001B4F1B">
              <w:rPr>
                <w:spacing w:val="-6"/>
                <w:sz w:val="24"/>
                <w:szCs w:val="24"/>
              </w:rPr>
              <w:t>нов Великой Отечественной войны 1941-1945 годов»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2 02 35135 02 0000 151</w:t>
            </w:r>
          </w:p>
        </w:tc>
        <w:tc>
          <w:tcPr>
            <w:tcW w:w="6084" w:type="dxa"/>
            <w:vAlign w:val="center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  <w:szCs w:val="24"/>
              </w:rPr>
            </w:pPr>
            <w:r w:rsidRPr="001B4F1B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</w:t>
            </w:r>
            <w:r w:rsidRPr="001B4F1B">
              <w:rPr>
                <w:spacing w:val="-6"/>
                <w:sz w:val="24"/>
                <w:szCs w:val="24"/>
              </w:rPr>
              <w:t>т</w:t>
            </w:r>
            <w:r w:rsidRPr="001B4F1B">
              <w:rPr>
                <w:spacing w:val="-6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2 02 35176 02 0000 151</w:t>
            </w:r>
          </w:p>
        </w:tc>
        <w:tc>
          <w:tcPr>
            <w:tcW w:w="6084" w:type="dxa"/>
            <w:vAlign w:val="center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ральным законом от 24 ноября 1995 года № 181-ФЗ «О социальной защите инвалидов 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2 02 35485 02 0000 151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  <w:lang w:eastAsia="en-US"/>
              </w:rPr>
            </w:pPr>
            <w:r w:rsidRPr="001B4F1B">
              <w:rPr>
                <w:sz w:val="24"/>
                <w:szCs w:val="24"/>
                <w:lang w:eastAsia="en-US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widowControl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overflowPunct/>
              <w:jc w:val="both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1B4F1B">
              <w:rPr>
                <w:color w:val="000000"/>
                <w:sz w:val="24"/>
              </w:rPr>
              <w:t xml:space="preserve">Прочие 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2 03 02000 02 0000 180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Безвозмездные поступления от государственных (мун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ципальных) организаций в бюджеты субъектов Росси</w:t>
            </w:r>
            <w:r w:rsidRPr="001B4F1B">
              <w:rPr>
                <w:sz w:val="24"/>
              </w:rPr>
              <w:t>й</w:t>
            </w:r>
            <w:r w:rsidRPr="001B4F1B">
              <w:rPr>
                <w:sz w:val="24"/>
              </w:rPr>
              <w:t>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before="40" w:line="228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2 03 02040 02 0000 180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before="40" w:line="228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Безвозмездные поступления в бюджеты субъектов Ро</w:t>
            </w:r>
            <w:r w:rsidRPr="001B4F1B">
              <w:rPr>
                <w:sz w:val="24"/>
                <w:szCs w:val="24"/>
              </w:rPr>
              <w:t>с</w:t>
            </w:r>
            <w:r w:rsidRPr="001B4F1B">
              <w:rPr>
                <w:sz w:val="24"/>
                <w:szCs w:val="24"/>
              </w:rPr>
              <w:t>сийской Федерации от государственной корпорации – Фонда содействия реформированию жилищно-комму-нального хозяйства на обеспечение мероприятий по п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аварийного жили</w:t>
            </w:r>
            <w:r w:rsidRPr="001B4F1B">
              <w:rPr>
                <w:sz w:val="24"/>
                <w:szCs w:val="24"/>
              </w:rPr>
              <w:t>щ</w:t>
            </w:r>
            <w:r w:rsidRPr="001B4F1B">
              <w:rPr>
                <w:sz w:val="24"/>
                <w:szCs w:val="24"/>
              </w:rPr>
              <w:t>ного фонда с учетом необходимости развития мал</w:t>
            </w:r>
            <w:r w:rsidRPr="001B4F1B">
              <w:rPr>
                <w:sz w:val="24"/>
                <w:szCs w:val="24"/>
              </w:rPr>
              <w:t>о</w:t>
            </w:r>
            <w:r w:rsidRPr="001B4F1B">
              <w:rPr>
                <w:sz w:val="24"/>
                <w:szCs w:val="24"/>
              </w:rPr>
              <w:t>этажного жилищного строительства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6"/>
                <w:sz w:val="24"/>
                <w:vertAlign w:val="superscript"/>
              </w:rPr>
            </w:pPr>
            <w:r w:rsidRPr="001B4F1B">
              <w:rPr>
                <w:spacing w:val="-6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6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pacing w:val="-6"/>
                <w:sz w:val="24"/>
                <w:vertAlign w:val="superscript"/>
              </w:rPr>
            </w:pPr>
            <w:r w:rsidRPr="001B4F1B">
              <w:rPr>
                <w:spacing w:val="-6"/>
                <w:sz w:val="24"/>
              </w:rPr>
              <w:t>Возврат остатков субсидий, субвенций и иных межбюд</w:t>
            </w:r>
            <w:r w:rsidRPr="001B4F1B">
              <w:rPr>
                <w:spacing w:val="-6"/>
                <w:sz w:val="24"/>
              </w:rPr>
              <w:softHyphen/>
              <w:t>жетных трансфертов, имеющих целевое назначение, пр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шлых лет из бюджетов субъектов Российской Федерации</w:t>
            </w:r>
            <w:r w:rsidRPr="001B4F1B">
              <w:rPr>
                <w:spacing w:val="-6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lastRenderedPageBreak/>
              <w:t>029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транспорта и дорожного хозяйства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1 08 07172 01 0000 110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Государственная пошлина за выдачу органом исполнител</w:t>
            </w:r>
            <w:r w:rsidRPr="001B4F1B">
              <w:rPr>
                <w:spacing w:val="-6"/>
                <w:sz w:val="24"/>
              </w:rPr>
              <w:t>ь</w:t>
            </w:r>
            <w:r w:rsidRPr="001B4F1B">
              <w:rPr>
                <w:spacing w:val="-6"/>
                <w:sz w:val="24"/>
              </w:rPr>
              <w:t>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</w:t>
            </w:r>
            <w:r w:rsidRPr="001B4F1B">
              <w:rPr>
                <w:spacing w:val="-6"/>
                <w:sz w:val="24"/>
              </w:rPr>
              <w:t>с</w:t>
            </w:r>
            <w:r w:rsidRPr="001B4F1B">
              <w:rPr>
                <w:spacing w:val="-6"/>
                <w:sz w:val="24"/>
              </w:rPr>
              <w:t>ных, тяжеловесных и (или) крупногабаритных грузов, з</w:t>
            </w:r>
            <w:r w:rsidRPr="001B4F1B">
              <w:rPr>
                <w:spacing w:val="-6"/>
                <w:sz w:val="24"/>
              </w:rPr>
              <w:t>а</w:t>
            </w:r>
            <w:r w:rsidRPr="001B4F1B">
              <w:rPr>
                <w:spacing w:val="-6"/>
                <w:sz w:val="24"/>
              </w:rPr>
              <w:t>числяемая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1 11 01020 02 0000 120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прибыли, приходящейся на доли в уста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ных (складочных) капиталах хозяйственных товар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ществ и обществ, или дивидендов по акциям, принадл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жащим субъектам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1 11 05100 02 0000 120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pStyle w:val="ConsPlusNormal"/>
              <w:spacing w:line="223" w:lineRule="auto"/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Плата от реализации соглашений об установлении се</w:t>
            </w: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</w:t>
            </w: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лях строительства (реконструкции), капитального р</w:t>
            </w: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4F1B">
              <w:rPr>
                <w:rFonts w:ascii="Times New Roman" w:hAnsi="Times New Roman" w:cs="Times New Roman"/>
                <w:sz w:val="24"/>
                <w:szCs w:val="24"/>
              </w:rPr>
              <w:t>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1 11 09032 02 0000 120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1 13 01520 02 0000 130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Плата за оказание услуг по присоединению объектов д</w:t>
            </w:r>
            <w:r w:rsidRPr="001B4F1B">
              <w:rPr>
                <w:spacing w:val="-4"/>
                <w:sz w:val="24"/>
              </w:rPr>
              <w:t>о</w:t>
            </w:r>
            <w:r w:rsidRPr="001B4F1B">
              <w:rPr>
                <w:spacing w:val="-4"/>
                <w:sz w:val="24"/>
              </w:rPr>
              <w:t>рожного сервиса к автомобильным дорогам общего пол</w:t>
            </w:r>
            <w:r w:rsidRPr="001B4F1B">
              <w:rPr>
                <w:spacing w:val="-4"/>
                <w:sz w:val="24"/>
              </w:rPr>
              <w:t>ь</w:t>
            </w:r>
            <w:r w:rsidRPr="001B4F1B">
              <w:rPr>
                <w:spacing w:val="-4"/>
                <w:sz w:val="24"/>
              </w:rPr>
              <w:t>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8"/>
                <w:sz w:val="24"/>
              </w:rPr>
            </w:pPr>
            <w:r w:rsidRPr="001B4F1B">
              <w:rPr>
                <w:spacing w:val="-8"/>
                <w:sz w:val="24"/>
              </w:rPr>
              <w:t>Прочие доходы от оказания платных услуг (работ) получат</w:t>
            </w:r>
            <w:r w:rsidRPr="001B4F1B">
              <w:rPr>
                <w:spacing w:val="-8"/>
                <w:sz w:val="24"/>
              </w:rPr>
              <w:t>е</w:t>
            </w:r>
            <w:r w:rsidRPr="001B4F1B">
              <w:rPr>
                <w:spacing w:val="-8"/>
                <w:sz w:val="24"/>
              </w:rPr>
              <w:t>лями средств бюджетов субъектов Российской Федерации</w:t>
            </w:r>
            <w:r w:rsidRPr="001B4F1B">
              <w:rPr>
                <w:spacing w:val="-8"/>
                <w:sz w:val="24"/>
                <w:vertAlign w:val="superscript"/>
              </w:rPr>
              <w:t>1</w:t>
            </w:r>
            <w:r w:rsidRPr="001B4F1B">
              <w:rPr>
                <w:spacing w:val="-8"/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1 15 02020 02 0000 140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Платежи, взимаемые государственными органами (орг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низациями) субъектов Российской Федерации за выпо</w:t>
            </w:r>
            <w:r w:rsidRPr="001B4F1B">
              <w:rPr>
                <w:sz w:val="24"/>
              </w:rPr>
              <w:t>л</w:t>
            </w:r>
            <w:r w:rsidRPr="001B4F1B">
              <w:rPr>
                <w:sz w:val="24"/>
              </w:rPr>
              <w:t xml:space="preserve">нение определенных функций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1 16 37020 02 0000 140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Поступления сумм в возмещение вреда, причиняемого автомобильным дорогам регионального или межмун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ципального значения транспортными средствами, ос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ществляющими перевозки тяжеловесных и (или) кру</w:t>
            </w:r>
            <w:r w:rsidRPr="001B4F1B">
              <w:rPr>
                <w:sz w:val="24"/>
              </w:rPr>
              <w:t>п</w:t>
            </w:r>
            <w:r w:rsidRPr="001B4F1B">
              <w:rPr>
                <w:sz w:val="24"/>
              </w:rPr>
              <w:t>ногабаритных грузов, зачисляемые в бюджеты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>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1 16 46000 02 0000 140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Поступления сумм в возмещение ущерба в связи с нарушением исполнителем (подрядчиком) условий го-сударственных контрактов или иных договоров, фина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1 17 05070 02 0000 180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 от поступления денежных средств, внесенных участником конкурса (аукциона), провод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мого в целях заключения государственного контракта, финансируемого за счет средств дорожных фондов субъектов Российской Федерации, в качестве обеспеч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ния заявки на участие в таком конкурсе (аукционе) в случае уклонения участника конкурса (аукциона) от з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ключения данного контракта и в иных случаях, устано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ленных законодательством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napToGrid w:val="0"/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2 02 20077 02 0000 151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Субсидии бюджетам субъектов Российской Федерации на софинансирование капитальных вложений в объекты государственной (муниципальной) собственности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spacing w:line="226" w:lineRule="auto"/>
              <w:ind w:firstLine="0"/>
              <w:jc w:val="center"/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pStyle w:val="af"/>
              <w:spacing w:line="226" w:lineRule="auto"/>
              <w:ind w:firstLine="0"/>
              <w:jc w:val="center"/>
            </w:pPr>
            <w:r w:rsidRPr="001B4F1B">
              <w:rPr>
                <w:sz w:val="24"/>
              </w:rPr>
              <w:t>2 02 25420 02 0000 151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pStyle w:val="af"/>
              <w:spacing w:line="226" w:lineRule="auto"/>
              <w:ind w:firstLine="0"/>
              <w:rPr>
                <w:spacing w:val="-6"/>
              </w:rPr>
            </w:pP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т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нерства, и строительство, реконструкцию и ремонт ун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кальных искусственных дорожных сооружений по решен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ям Правительства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spacing w:line="226" w:lineRule="auto"/>
              <w:ind w:firstLine="0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 xml:space="preserve">029 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pStyle w:val="af"/>
              <w:spacing w:line="226" w:lineRule="auto"/>
              <w:ind w:firstLine="0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2 02 25552 02 0000 151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pStyle w:val="af"/>
              <w:spacing w:line="226" w:lineRule="auto"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приоритетного проекта «Безопасные и качественные дороги»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6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2 02 45390 02 0000 151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6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на финансовое обе</w:t>
            </w:r>
            <w:r w:rsidRPr="001B4F1B">
              <w:rPr>
                <w:color w:val="000000"/>
                <w:sz w:val="24"/>
              </w:rPr>
              <w:t>с</w:t>
            </w:r>
            <w:r w:rsidRPr="001B4F1B">
              <w:rPr>
                <w:color w:val="000000"/>
                <w:sz w:val="24"/>
              </w:rPr>
              <w:t>печение дорожной деятельности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4"/>
                <w:sz w:val="24"/>
                <w:vertAlign w:val="superscript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029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Возврат остатков субсидий, субвенций и иных межбюд</w:t>
            </w:r>
            <w:r w:rsidRPr="001B4F1B">
              <w:rPr>
                <w:spacing w:val="-6"/>
                <w:sz w:val="24"/>
              </w:rPr>
              <w:softHyphen/>
              <w:t>жетных трансфертов, имеющих целевое назначение, пр</w:t>
            </w:r>
            <w:r w:rsidRPr="001B4F1B">
              <w:rPr>
                <w:spacing w:val="-6"/>
                <w:sz w:val="24"/>
              </w:rPr>
              <w:t>о</w:t>
            </w:r>
            <w:r w:rsidRPr="001B4F1B">
              <w:rPr>
                <w:spacing w:val="-6"/>
                <w:sz w:val="24"/>
              </w:rPr>
              <w:t>шлых лет из бюджетов субъектов Российской Федерации</w:t>
            </w:r>
            <w:r w:rsidRPr="001B4F1B">
              <w:rPr>
                <w:spacing w:val="-6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030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Комитет капитального строительства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2 02 20077 02 0000 151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4"/>
                <w:sz w:val="24"/>
                <w:vertAlign w:val="superscript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Возврат остатков субсидий, субвенций и иных межбюд</w:t>
            </w:r>
            <w:r w:rsidRPr="001B4F1B">
              <w:rPr>
                <w:color w:val="000000"/>
                <w:sz w:val="24"/>
              </w:rPr>
              <w:softHyphen/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032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Счетная палата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1 16 18020 02 0000 140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color w:val="000000"/>
                <w:sz w:val="24"/>
              </w:rPr>
              <w:t>Денежные взыскания (штрафы) за нарушение бюдже</w:t>
            </w:r>
            <w:r w:rsidRPr="001B4F1B">
              <w:rPr>
                <w:color w:val="000000"/>
                <w:sz w:val="24"/>
              </w:rPr>
              <w:t>т</w:t>
            </w:r>
            <w:r w:rsidRPr="001B4F1B">
              <w:rPr>
                <w:color w:val="000000"/>
                <w:sz w:val="24"/>
              </w:rPr>
              <w:t>ного законодательства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032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034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Избирательная комиссия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 xml:space="preserve">1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034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035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 xml:space="preserve">1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</w:rPr>
              <w:t>03</w:t>
            </w:r>
            <w:r w:rsidRPr="001B4F1B">
              <w:rPr>
                <w:sz w:val="24"/>
                <w:lang w:val="en-US"/>
              </w:rPr>
              <w:t>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035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036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Комитет по обеспечению деятельности мировых судей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4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4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4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036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45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037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 xml:space="preserve">Управление по охране объектов культурного наследия </w:t>
            </w:r>
          </w:p>
          <w:p w:rsidR="00225797" w:rsidRPr="001B4F1B" w:rsidRDefault="00225797" w:rsidP="00AC1A5B">
            <w:pPr>
              <w:spacing w:line="24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Правительства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45" w:lineRule="auto"/>
              <w:jc w:val="both"/>
              <w:rPr>
                <w:spacing w:val="-8"/>
                <w:sz w:val="24"/>
              </w:rPr>
            </w:pPr>
            <w:r w:rsidRPr="001B4F1B">
              <w:rPr>
                <w:spacing w:val="-8"/>
                <w:sz w:val="24"/>
              </w:rPr>
              <w:t>Прочие доходы от оказания платных услуг (работ) получат</w:t>
            </w:r>
            <w:r w:rsidRPr="001B4F1B">
              <w:rPr>
                <w:spacing w:val="-8"/>
                <w:sz w:val="24"/>
              </w:rPr>
              <w:t>е</w:t>
            </w:r>
            <w:r w:rsidRPr="001B4F1B">
              <w:rPr>
                <w:spacing w:val="-8"/>
                <w:sz w:val="24"/>
              </w:rPr>
              <w:t>лями средств бюджетов субъектов Российской Федерации</w:t>
            </w:r>
            <w:r w:rsidRPr="001B4F1B">
              <w:rPr>
                <w:spacing w:val="-8"/>
                <w:sz w:val="24"/>
                <w:vertAlign w:val="superscript"/>
              </w:rPr>
              <w:t>1</w:t>
            </w:r>
            <w:r w:rsidRPr="001B4F1B">
              <w:rPr>
                <w:spacing w:val="-8"/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037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038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занятости, труда и миграции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  <w:p w:rsidR="00225797" w:rsidRPr="001B4F1B" w:rsidRDefault="00225797" w:rsidP="00AC1A5B">
            <w:pPr>
              <w:jc w:val="both"/>
              <w:rPr>
                <w:sz w:val="24"/>
              </w:rPr>
            </w:pP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2 02 25086 02 0000 151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мероприятий, предусмотренных реги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нальной программой переселения, включенной в Гос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дарственную программу по оказанию содействия добр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вольному переселению в Российскую Федерацию соот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чественников, проживающих за рубежом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2 02 25470 02 0000 151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Субсидии бюджетам субъектов Российской Федерации на реализацию дополнительных мероприятий в сфере занят</w:t>
            </w:r>
            <w:r w:rsidRPr="001B4F1B">
              <w:rPr>
                <w:spacing w:val="-4"/>
                <w:sz w:val="24"/>
              </w:rPr>
              <w:t>о</w:t>
            </w:r>
            <w:r w:rsidRPr="001B4F1B">
              <w:rPr>
                <w:spacing w:val="-4"/>
                <w:sz w:val="24"/>
              </w:rPr>
              <w:t>сти населения, направленных на снижение напряженности на рынке труда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2 02 35290 02 0000 151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Субвенции бюджетам субъектов Российской Федерации на реализацию полномочий Российской Федерации по ос</w:t>
            </w:r>
            <w:r w:rsidRPr="001B4F1B">
              <w:rPr>
                <w:spacing w:val="-6"/>
                <w:sz w:val="24"/>
              </w:rPr>
              <w:t>у</w:t>
            </w:r>
            <w:r w:rsidRPr="001B4F1B">
              <w:rPr>
                <w:spacing w:val="-6"/>
                <w:sz w:val="24"/>
              </w:rPr>
              <w:t>ществлению социальных выплат безработным гражданам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45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038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Возврат остатков субсидий, субвенций и иных межбю</w:t>
            </w:r>
            <w:r w:rsidRPr="001B4F1B">
              <w:rPr>
                <w:spacing w:val="-4"/>
                <w:sz w:val="24"/>
              </w:rPr>
              <w:t>д</w:t>
            </w:r>
            <w:r w:rsidRPr="001B4F1B">
              <w:rPr>
                <w:spacing w:val="-4"/>
                <w:sz w:val="24"/>
              </w:rPr>
              <w:t>жетных трансфертов, имеющих целевое назначение, пр</w:t>
            </w:r>
            <w:r w:rsidRPr="001B4F1B">
              <w:rPr>
                <w:spacing w:val="-4"/>
                <w:sz w:val="24"/>
              </w:rPr>
              <w:t>о</w:t>
            </w:r>
            <w:r w:rsidRPr="001B4F1B">
              <w:rPr>
                <w:spacing w:val="-4"/>
                <w:sz w:val="24"/>
              </w:rPr>
              <w:t>шлых лет из бюджетов субъектов Российской Федерации2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lastRenderedPageBreak/>
              <w:t>039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45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здравоохранения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1 11 01020 02 0000 120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прибыли, приходящейся на доли в уста</w:t>
            </w:r>
            <w:r w:rsidRPr="001B4F1B">
              <w:rPr>
                <w:sz w:val="24"/>
              </w:rPr>
              <w:t>в</w:t>
            </w:r>
            <w:r w:rsidRPr="001B4F1B">
              <w:rPr>
                <w:sz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 xml:space="preserve">1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napToGrid w:val="0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2 02 20077 02 0000 151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2 02 25382 02 0000 151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охранения»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eastAsia="en-US"/>
              </w:rPr>
            </w:pPr>
            <w:r w:rsidRPr="001B4F1B">
              <w:rPr>
                <w:sz w:val="24"/>
                <w:lang w:eastAsia="en-US"/>
              </w:rPr>
              <w:t>039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lang w:eastAsia="en-US"/>
              </w:rPr>
            </w:pPr>
            <w:r w:rsidRPr="001B4F1B">
              <w:rPr>
                <w:sz w:val="24"/>
                <w:lang w:eastAsia="en-US"/>
              </w:rPr>
              <w:t>2 02 25402 02 0000 151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  <w:lang w:eastAsia="en-US"/>
              </w:rPr>
            </w:pPr>
            <w:r w:rsidRPr="001B4F1B">
              <w:rPr>
                <w:spacing w:val="-6"/>
                <w:sz w:val="24"/>
                <w:lang w:eastAsia="en-US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</w:t>
            </w:r>
            <w:r w:rsidRPr="001B4F1B">
              <w:rPr>
                <w:spacing w:val="-6"/>
                <w:sz w:val="24"/>
                <w:lang w:eastAsia="en-US"/>
              </w:rPr>
              <w:t>м</w:t>
            </w:r>
            <w:r w:rsidRPr="001B4F1B">
              <w:rPr>
                <w:spacing w:val="-6"/>
                <w:sz w:val="24"/>
                <w:lang w:eastAsia="en-US"/>
              </w:rPr>
              <w:t>му обязательного медицинского страхования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039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2 02 25528 02 00000 151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мероприятий по охране здоровья матери и ребенка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039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1B4F1B">
              <w:rPr>
                <w:color w:val="000000"/>
                <w:sz w:val="24"/>
                <w:szCs w:val="24"/>
              </w:rPr>
              <w:t>2 02 25674 02 0000 151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на софинансирование государственных пр</w:t>
            </w:r>
            <w:r w:rsidRPr="001B4F1B">
              <w:rPr>
                <w:sz w:val="24"/>
                <w:szCs w:val="24"/>
              </w:rPr>
              <w:t>о</w:t>
            </w:r>
            <w:r w:rsidRPr="001B4F1B">
              <w:rPr>
                <w:sz w:val="24"/>
                <w:szCs w:val="24"/>
              </w:rPr>
              <w:t>грамм субъектов Российской Федерации, содержащих мероприятия по развитию материально-технической б</w:t>
            </w:r>
            <w:r w:rsidRPr="001B4F1B">
              <w:rPr>
                <w:sz w:val="24"/>
                <w:szCs w:val="24"/>
              </w:rPr>
              <w:t>а</w:t>
            </w:r>
            <w:r w:rsidRPr="001B4F1B">
              <w:rPr>
                <w:sz w:val="24"/>
                <w:szCs w:val="24"/>
              </w:rPr>
              <w:t>зы детских поликлиник и детских поликлинических о</w:t>
            </w:r>
            <w:r w:rsidRPr="001B4F1B">
              <w:rPr>
                <w:sz w:val="24"/>
                <w:szCs w:val="24"/>
              </w:rPr>
              <w:t>т</w:t>
            </w:r>
            <w:r w:rsidRPr="001B4F1B">
              <w:rPr>
                <w:sz w:val="24"/>
                <w:szCs w:val="24"/>
              </w:rPr>
              <w:t>делений медицинских организаций, за счет средств р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2 02 35460 02 0000 151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overflowPunct/>
              <w:spacing w:line="223" w:lineRule="auto"/>
              <w:jc w:val="both"/>
              <w:textAlignment w:val="auto"/>
              <w:rPr>
                <w:rFonts w:eastAsiaTheme="minorHAnsi"/>
                <w:spacing w:val="-6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Субвенции бюджетам субъектов Российской Федерации на оказание отдельным категориям граждан социальной усл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у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ги по обеспечению лекарственными препаратами для мед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цинского применения по рецептам на лекарственные пр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е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параты, медицинскими изделиями по рецептам на мед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цинские изделия, а также специализированными продукт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а</w:t>
            </w:r>
            <w:r w:rsidRPr="001B4F1B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ми лечебного питания для детей-инвалидов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color w:val="000000"/>
                <w:sz w:val="24"/>
              </w:rPr>
              <w:t>2 02 45072 02 0000 151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на финансовое обе</w:t>
            </w:r>
            <w:r w:rsidRPr="001B4F1B">
              <w:rPr>
                <w:color w:val="000000"/>
                <w:sz w:val="24"/>
              </w:rPr>
              <w:t>с</w:t>
            </w:r>
            <w:r w:rsidRPr="001B4F1B">
              <w:rPr>
                <w:color w:val="000000"/>
                <w:sz w:val="24"/>
              </w:rPr>
              <w:t>печение закупок антивирусных препаратов для проф</w:t>
            </w:r>
            <w:r w:rsidRPr="001B4F1B">
              <w:rPr>
                <w:color w:val="000000"/>
                <w:sz w:val="24"/>
              </w:rPr>
              <w:t>и</w:t>
            </w:r>
            <w:r w:rsidRPr="001B4F1B">
              <w:rPr>
                <w:color w:val="000000"/>
                <w:sz w:val="24"/>
              </w:rPr>
              <w:t>лактики и лечения лиц, инфицированных вирусами и</w:t>
            </w:r>
            <w:r w:rsidRPr="001B4F1B">
              <w:rPr>
                <w:color w:val="000000"/>
                <w:sz w:val="24"/>
              </w:rPr>
              <w:t>м</w:t>
            </w:r>
            <w:r w:rsidRPr="001B4F1B">
              <w:rPr>
                <w:color w:val="000000"/>
                <w:sz w:val="24"/>
              </w:rPr>
              <w:t>мунодефицита человека и гепатитов В и С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2 02 45133 02 0000 151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на осуществление о</w:t>
            </w:r>
            <w:r w:rsidRPr="001B4F1B">
              <w:rPr>
                <w:color w:val="000000"/>
                <w:sz w:val="24"/>
              </w:rPr>
              <w:t>р</w:t>
            </w:r>
            <w:r w:rsidRPr="001B4F1B">
              <w:rPr>
                <w:color w:val="000000"/>
                <w:sz w:val="24"/>
              </w:rPr>
              <w:t>ганизационных мероприятий по обеспечению лиц л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карственными препаратами, предназначенными для л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color w:val="000000"/>
                <w:sz w:val="24"/>
              </w:rPr>
              <w:t>2 02 45136 02 0000 151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2 02 45161 02 0000 151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overflowPunct/>
              <w:jc w:val="both"/>
              <w:textAlignment w:val="auto"/>
              <w:rPr>
                <w:rFonts w:eastAsiaTheme="minorHAnsi"/>
                <w:spacing w:val="-4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реализацию отдел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ь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ных полномочий в области лекарственного обеспечения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2 02 45174 02 0000 151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на финансовое обе</w:t>
            </w:r>
            <w:r w:rsidRPr="001B4F1B">
              <w:rPr>
                <w:color w:val="000000"/>
                <w:sz w:val="24"/>
              </w:rPr>
              <w:t>с</w:t>
            </w:r>
            <w:r w:rsidRPr="001B4F1B">
              <w:rPr>
                <w:color w:val="000000"/>
                <w:sz w:val="24"/>
              </w:rPr>
              <w:t>печение закупок антибактериальных и противотуберк</w:t>
            </w:r>
            <w:r w:rsidRPr="001B4F1B">
              <w:rPr>
                <w:color w:val="000000"/>
                <w:sz w:val="24"/>
              </w:rPr>
              <w:t>у</w:t>
            </w:r>
            <w:r w:rsidRPr="001B4F1B">
              <w:rPr>
                <w:color w:val="000000"/>
                <w:sz w:val="24"/>
              </w:rPr>
              <w:t>лезных лекарственных препаратов (второго ряда), пр</w:t>
            </w:r>
            <w:r w:rsidRPr="001B4F1B">
              <w:rPr>
                <w:color w:val="000000"/>
                <w:sz w:val="24"/>
              </w:rPr>
              <w:t>и</w:t>
            </w:r>
            <w:r w:rsidRPr="001B4F1B">
              <w:rPr>
                <w:color w:val="000000"/>
                <w:sz w:val="24"/>
              </w:rPr>
              <w:t>меняемых при лечении больных туберкулезом с множ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ринга лечения больных туберкулезом с множественной лекарственной устойчивостью возбудителя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2 02 45179 02 0000 151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overflowPunct/>
              <w:spacing w:line="223" w:lineRule="auto"/>
              <w:jc w:val="both"/>
              <w:textAlignment w:val="auto"/>
              <w:rPr>
                <w:rFonts w:eastAsiaTheme="minorHAnsi"/>
                <w:spacing w:val="-5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pacing w:val="-5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реализацию меропр</w:t>
            </w:r>
            <w:r w:rsidRPr="001B4F1B">
              <w:rPr>
                <w:rFonts w:eastAsiaTheme="minorHAnsi"/>
                <w:spacing w:val="-5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pacing w:val="-5"/>
                <w:sz w:val="24"/>
                <w:szCs w:val="24"/>
                <w:lang w:eastAsia="en-US"/>
              </w:rPr>
              <w:t>ятий по профилактике ВИЧ-инфекции и гепатитов В и С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2 02 45197 02 0000 151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sz w:val="24"/>
              </w:rPr>
              <w:t>Межбюджетные трансферты, передаваемые бюджетам субъектов Российской Федерации на реализацию о</w:t>
            </w:r>
            <w:r w:rsidRPr="001B4F1B">
              <w:rPr>
                <w:sz w:val="24"/>
              </w:rPr>
              <w:t>т</w:t>
            </w:r>
            <w:r w:rsidRPr="001B4F1B">
              <w:rPr>
                <w:sz w:val="24"/>
              </w:rPr>
              <w:t>дельных полномочий в области лекарственного обесп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чения населения закрытых административно-террито-риальных образований, обслуживаемых федеральными государственными бюджетными учреждениями здрав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охранения, находящимися в ведении Федерального м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дико-биологического агентства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2 02 45482 02 0000 151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1B4F1B">
              <w:rPr>
                <w:color w:val="000000"/>
                <w:sz w:val="24"/>
              </w:rPr>
              <w:t>Межбюджетные трансферты, 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8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8"/>
              </w:rPr>
            </w:pPr>
            <w:r w:rsidRPr="001B4F1B">
              <w:rPr>
                <w:sz w:val="24"/>
              </w:rPr>
              <w:t>2 02 45492 02 0000 151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8"/>
              </w:rPr>
            </w:pP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обеспечение мед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цинской деятельности, связанной с донорством органов человека в целях трансплантации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2 02 49001 02 0000 151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1B4F1B">
              <w:rPr>
                <w:snapToGrid w:val="0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</w:t>
            </w:r>
            <w:r w:rsidRPr="001B4F1B">
              <w:rPr>
                <w:snapToGrid w:val="0"/>
                <w:sz w:val="24"/>
                <w:szCs w:val="24"/>
              </w:rPr>
              <w:t>е</w:t>
            </w:r>
            <w:r w:rsidRPr="001B4F1B">
              <w:rPr>
                <w:snapToGrid w:val="0"/>
                <w:sz w:val="24"/>
                <w:szCs w:val="24"/>
              </w:rPr>
              <w:t>зервного фонда Правительства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2 02 90011 02 0000 151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>тов Российской Федерации от федерального бюджета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4"/>
                <w:sz w:val="24"/>
              </w:rPr>
            </w:pPr>
            <w:r w:rsidRPr="001B4F1B">
              <w:rPr>
                <w:spacing w:val="-4"/>
                <w:sz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  <w:r w:rsidRPr="001B4F1B">
              <w:rPr>
                <w:spacing w:val="-4"/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039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Возврат остатков субсидий, субвенций и иных межбю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жетных трансфертов, имеющих целевое назначение, прошлых лет из бюджетов субъектов Российской Фед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рации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040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Министерство социального развития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 xml:space="preserve">2 02 </w:t>
            </w:r>
            <w:r w:rsidRPr="001B4F1B">
              <w:rPr>
                <w:sz w:val="24"/>
                <w:lang w:val="en-US"/>
              </w:rPr>
              <w:t>20051</w:t>
            </w:r>
            <w:r w:rsidRPr="001B4F1B">
              <w:rPr>
                <w:sz w:val="24"/>
              </w:rPr>
              <w:t xml:space="preserve">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2 02 23009 02 0000 151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4"/>
                <w:sz w:val="24"/>
                <w:szCs w:val="24"/>
              </w:rPr>
            </w:pPr>
            <w:r w:rsidRPr="001B4F1B">
              <w:rPr>
                <w:spacing w:val="-4"/>
                <w:sz w:val="24"/>
                <w:szCs w:val="24"/>
              </w:rPr>
              <w:t>Субсидии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pStyle w:val="af"/>
              <w:ind w:firstLine="0"/>
              <w:jc w:val="center"/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pStyle w:val="af"/>
              <w:ind w:firstLine="0"/>
              <w:jc w:val="center"/>
            </w:pPr>
            <w:r w:rsidRPr="001B4F1B">
              <w:rPr>
                <w:sz w:val="24"/>
              </w:rPr>
              <w:t>2 02 25027 02 0000 151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pStyle w:val="af"/>
              <w:ind w:firstLine="0"/>
            </w:pPr>
            <w:r w:rsidRPr="001B4F1B">
              <w:rPr>
                <w:sz w:val="24"/>
              </w:rPr>
              <w:t>Субсидии бюджетам субъектов Российской Федерации на реализацию мероприятий государственной програ</w:t>
            </w:r>
            <w:r w:rsidRPr="001B4F1B">
              <w:rPr>
                <w:sz w:val="24"/>
              </w:rPr>
              <w:t>м</w:t>
            </w:r>
            <w:r w:rsidRPr="001B4F1B">
              <w:rPr>
                <w:sz w:val="24"/>
              </w:rPr>
              <w:t>мы Российской Федерации «Доступная среда» на 2011-2020 годы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2 02 25084 02 0000 151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Субсидии бюджетам субъектов Российской Федерации на ежемесячную денежную выплату, назначаемую в случае рождения третьего ребенка или последующих детей до достижения ребенком возраста трех лет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2 02 25198 02 0000 151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2 02 25209 02 0000 151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  <w:szCs w:val="24"/>
              </w:rPr>
            </w:pP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риально-технической базы организаций социального о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служивания населения, оказанием адресной социальной помощи неработающим пенсионерам, обучением ко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пьютерной грамотности неработающих пенсионеров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2 02 25462 02 0000 151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2 02 29999 02 0000 151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субсидии бюджетам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2 02 35130 02 0000 151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обеспечение инвалидов техническими средствами реабилитации, включая изготовление и ремонт проте</w:t>
            </w:r>
            <w:r w:rsidRPr="001B4F1B">
              <w:rPr>
                <w:sz w:val="24"/>
              </w:rPr>
              <w:t>з</w:t>
            </w:r>
            <w:r w:rsidRPr="001B4F1B">
              <w:rPr>
                <w:sz w:val="24"/>
              </w:rPr>
              <w:t>но-ортопедических изделий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2 02 35137 02 0000 151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Субвенции бюджетам субъектов Российской Федерации на осуществление переданных полномочий Российской Фед</w:t>
            </w:r>
            <w:r w:rsidRPr="001B4F1B">
              <w:rPr>
                <w:spacing w:val="-6"/>
                <w:sz w:val="24"/>
              </w:rPr>
              <w:t>е</w:t>
            </w:r>
            <w:r w:rsidRPr="001B4F1B">
              <w:rPr>
                <w:spacing w:val="-6"/>
                <w:sz w:val="24"/>
              </w:rPr>
              <w:t>рации по предоставлению отдельных мер социальной по</w:t>
            </w:r>
            <w:r w:rsidRPr="001B4F1B">
              <w:rPr>
                <w:spacing w:val="-6"/>
                <w:sz w:val="24"/>
              </w:rPr>
              <w:t>д</w:t>
            </w:r>
            <w:r w:rsidRPr="001B4F1B">
              <w:rPr>
                <w:spacing w:val="-6"/>
                <w:sz w:val="24"/>
              </w:rPr>
              <w:t>держки граждан, подвергшихся воздействию радиации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2 02 35194 02 0000 151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оказание государственной социальной помощи о</w:t>
            </w:r>
            <w:r w:rsidRPr="001B4F1B">
              <w:rPr>
                <w:sz w:val="24"/>
              </w:rPr>
              <w:t>т</w:t>
            </w:r>
            <w:r w:rsidRPr="001B4F1B">
              <w:rPr>
                <w:sz w:val="24"/>
              </w:rPr>
              <w:t>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2 02 35220 02 0000 151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платы лицам, награжденным нагрудным знаком «П</w:t>
            </w:r>
            <w:r w:rsidRPr="001B4F1B">
              <w:rPr>
                <w:sz w:val="24"/>
              </w:rPr>
              <w:t>о</w:t>
            </w:r>
            <w:r w:rsidRPr="001B4F1B">
              <w:rPr>
                <w:sz w:val="24"/>
              </w:rPr>
              <w:t>четный донор России»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2 02 35240 02 0000 151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2 02 35250 02 0000 151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2 02 35270 02 0000 151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6"/>
                <w:sz w:val="24"/>
              </w:rPr>
            </w:pPr>
            <w:r w:rsidRPr="001B4F1B">
              <w:rPr>
                <w:spacing w:val="-6"/>
                <w:sz w:val="24"/>
              </w:rPr>
              <w:t>Субвенции бюджетам субъектов Российской Федерации на выплату единовременного пособия беременной жене вое</w:t>
            </w:r>
            <w:r w:rsidRPr="001B4F1B">
              <w:rPr>
                <w:spacing w:val="-6"/>
                <w:sz w:val="24"/>
              </w:rPr>
              <w:t>н</w:t>
            </w:r>
            <w:r w:rsidRPr="001B4F1B">
              <w:rPr>
                <w:spacing w:val="-6"/>
                <w:sz w:val="24"/>
              </w:rPr>
              <w:t>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2 02 35280 02 0000 151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2 02 35380 02 0000 151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Субвенции бюджетам субъектов Российской Федерации на выплату государственных пособий лицам, не подл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жащим обязательному социальному страхованию на случай временной нетрудоспособности и в связи с мат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2 02 35573 02 0000 151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нием (усыновлением) первого ребенка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2 02 45160 02 0000 151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 xml:space="preserve">Межбюджетные трансферты, передаваемые бюджетам субъектов </w:t>
            </w:r>
            <w:r w:rsidRPr="001B4F1B">
              <w:rPr>
                <w:sz w:val="24"/>
              </w:rPr>
              <w:t>Российской Федерации</w:t>
            </w:r>
            <w:r w:rsidRPr="001B4F1B">
              <w:rPr>
                <w:color w:val="000000"/>
                <w:sz w:val="24"/>
              </w:rPr>
              <w:t xml:space="preserve"> для компенсации д</w:t>
            </w:r>
            <w:r w:rsidRPr="001B4F1B">
              <w:rPr>
                <w:color w:val="000000"/>
                <w:sz w:val="24"/>
              </w:rPr>
              <w:t>о</w:t>
            </w:r>
            <w:r w:rsidRPr="001B4F1B">
              <w:rPr>
                <w:color w:val="000000"/>
                <w:sz w:val="24"/>
              </w:rPr>
              <w:t>полнительных расходов, возникших в результате реш</w:t>
            </w:r>
            <w:r w:rsidRPr="001B4F1B">
              <w:rPr>
                <w:color w:val="000000"/>
                <w:sz w:val="24"/>
              </w:rPr>
              <w:t>е</w:t>
            </w:r>
            <w:r w:rsidRPr="001B4F1B">
              <w:rPr>
                <w:color w:val="000000"/>
                <w:sz w:val="24"/>
              </w:rPr>
              <w:t>ний, принятых органами власти другого уровня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8"/>
              </w:rPr>
            </w:pPr>
            <w:r w:rsidRPr="001B4F1B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8"/>
              </w:rPr>
            </w:pPr>
            <w:r w:rsidRPr="001B4F1B">
              <w:rPr>
                <w:sz w:val="24"/>
                <w:szCs w:val="24"/>
              </w:rPr>
              <w:t>2 02 45457 02 0000 151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pacing w:val="-4"/>
                <w:sz w:val="28"/>
              </w:rPr>
            </w:pP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финансовое обесп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е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чение мероприятий, связанных с отдыхом и оздоровлен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и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ем детей, находящихся в трудной жизненной ситуации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color w:val="000000"/>
                <w:sz w:val="24"/>
                <w:szCs w:val="24"/>
              </w:rPr>
            </w:pPr>
            <w:r w:rsidRPr="001B4F1B">
              <w:rPr>
                <w:color w:val="000000"/>
                <w:sz w:val="24"/>
                <w:szCs w:val="24"/>
              </w:rPr>
              <w:t>2 02 49010 02 0000 151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</w:t>
            </w:r>
            <w:r w:rsidRPr="001B4F1B">
              <w:rPr>
                <w:sz w:val="24"/>
                <w:szCs w:val="24"/>
              </w:rPr>
              <w:t>е</w:t>
            </w:r>
            <w:r w:rsidRPr="001B4F1B">
              <w:rPr>
                <w:sz w:val="24"/>
                <w:szCs w:val="24"/>
              </w:rPr>
              <w:t>зервного фонда Правительства Московской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2 02 49999 02 0000 151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 xml:space="preserve">Прочие межбюджетные трансферты, передаваемые бюджетам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2 02 90071 02 0000 151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color w:val="000000"/>
                <w:sz w:val="24"/>
              </w:rPr>
            </w:pPr>
            <w:r w:rsidRPr="001B4F1B">
              <w:rPr>
                <w:color w:val="000000"/>
                <w:sz w:val="24"/>
              </w:rPr>
              <w:t>Прочие безвозмездные поступления в бюджеты субъе</w:t>
            </w:r>
            <w:r w:rsidRPr="001B4F1B">
              <w:rPr>
                <w:color w:val="000000"/>
                <w:sz w:val="24"/>
              </w:rPr>
              <w:t>к</w:t>
            </w:r>
            <w:r w:rsidRPr="001B4F1B">
              <w:rPr>
                <w:color w:val="000000"/>
                <w:sz w:val="24"/>
              </w:rPr>
              <w:t xml:space="preserve">тов Российской Федерации от бюджета Пенсионного фонда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3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3" w:lineRule="auto"/>
              <w:jc w:val="both"/>
              <w:rPr>
                <w:sz w:val="24"/>
                <w:vertAlign w:val="superscript"/>
              </w:rPr>
            </w:pPr>
            <w:r w:rsidRPr="001B4F1B">
              <w:rPr>
                <w:sz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1B4F1B">
              <w:rPr>
                <w:sz w:val="24"/>
              </w:rPr>
              <w:t>ж</w:t>
            </w:r>
            <w:r w:rsidRPr="001B4F1B">
              <w:rPr>
                <w:sz w:val="24"/>
              </w:rPr>
              <w:t>бюджетных трансфертов, имеющих целевое назначение, прошлых лет</w:t>
            </w:r>
            <w:r w:rsidRPr="001B4F1B">
              <w:rPr>
                <w:sz w:val="24"/>
                <w:vertAlign w:val="superscript"/>
              </w:rPr>
              <w:t>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lastRenderedPageBreak/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2 18 02000 02 0000 180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rFonts w:eastAsiaTheme="minorHAnsi"/>
                <w:spacing w:val="-4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Доходы бюджетов субъектов Российской Федерации от возврата организациями остатков субсидий прошлых лет2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2 19 00000 02 0000 151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rFonts w:eastAsiaTheme="minorHAnsi"/>
                <w:spacing w:val="-4"/>
                <w:sz w:val="24"/>
                <w:szCs w:val="24"/>
                <w:lang w:eastAsia="en-US"/>
              </w:rPr>
            </w:pP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Возврат остатков субсидий, субвенций и иных межбю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д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жетных трансфертов, имеющих целевое назначение, пр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о</w:t>
            </w:r>
            <w:r w:rsidRPr="001B4F1B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шлых лет из бюджетов субъектов Российской Федерации2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043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Комитет охотничьего хозяйства и рыболовства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1 12 06020 02 0000 120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в виде платы, полученной по результатам ко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курса на право заключения договора о предоставлении рыбопромыслового участка, состоящего из акватории водного объекта, находящегося в собственности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та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1 13 01992 02 0000 130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оказания платных услуг (работ) пол</w:t>
            </w:r>
            <w:r w:rsidRPr="001B4F1B">
              <w:rPr>
                <w:sz w:val="24"/>
              </w:rPr>
              <w:t>у</w:t>
            </w:r>
            <w:r w:rsidRPr="001B4F1B">
              <w:rPr>
                <w:sz w:val="24"/>
              </w:rPr>
              <w:t>чателями средств бюджетов субъектов Российской Ф</w:t>
            </w:r>
            <w:r w:rsidRPr="001B4F1B">
              <w:rPr>
                <w:sz w:val="24"/>
              </w:rPr>
              <w:t>е</w:t>
            </w:r>
            <w:r w:rsidRPr="001B4F1B">
              <w:rPr>
                <w:sz w:val="24"/>
              </w:rPr>
              <w:t>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1 13 02040 01 0000 130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бюджету субъекта Российской Федерации расходов, направле</w:t>
            </w:r>
            <w:r w:rsidRPr="001B4F1B">
              <w:rPr>
                <w:sz w:val="24"/>
              </w:rPr>
              <w:t>н</w:t>
            </w:r>
            <w:r w:rsidRPr="001B4F1B">
              <w:rPr>
                <w:sz w:val="24"/>
              </w:rPr>
              <w:t>ных на покрытие процессуальных издержек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1 13 02062 02 0000 130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1B4F1B">
              <w:rPr>
                <w:sz w:val="24"/>
              </w:rPr>
              <w:t>к</w:t>
            </w:r>
            <w:r w:rsidRPr="001B4F1B">
              <w:rPr>
                <w:sz w:val="24"/>
              </w:rPr>
              <w:t xml:space="preserve">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1 13 02992 02 0000 130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доходы от компенсации затрат бюджетов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  <w:r w:rsidRPr="001B4F1B">
              <w:rPr>
                <w:sz w:val="24"/>
                <w:vertAlign w:val="superscript"/>
              </w:rPr>
              <w:t>1</w:t>
            </w:r>
            <w:r w:rsidRPr="001B4F1B">
              <w:rPr>
                <w:sz w:val="24"/>
              </w:rPr>
              <w:t xml:space="preserve"> 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1 16 23020 02 0000 140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Доходы от возмещения ущерба при возникновении страховых случаев, когда выгодоприобретателями в</w:t>
            </w:r>
            <w:r w:rsidRPr="001B4F1B">
              <w:rPr>
                <w:sz w:val="24"/>
              </w:rPr>
              <w:t>ы</w:t>
            </w:r>
            <w:r w:rsidRPr="001B4F1B">
              <w:rPr>
                <w:sz w:val="24"/>
              </w:rPr>
              <w:t>ступают получатели средств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>сийской Федерации</w:t>
            </w:r>
            <w:r w:rsidRPr="001B4F1B">
              <w:rPr>
                <w:sz w:val="24"/>
                <w:vertAlign w:val="superscript"/>
              </w:rPr>
              <w:t>2</w:t>
            </w:r>
            <w:r w:rsidRPr="001B4F1B">
              <w:rPr>
                <w:sz w:val="24"/>
              </w:rPr>
              <w:t xml:space="preserve">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 xml:space="preserve">жеты субъектов Российской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043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1 17 05020 02 0000 180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неналоговые доходы бюджетов субъектов Ро</w:t>
            </w:r>
            <w:r w:rsidRPr="001B4F1B">
              <w:rPr>
                <w:sz w:val="24"/>
              </w:rPr>
              <w:t>с</w:t>
            </w:r>
            <w:r w:rsidRPr="001B4F1B">
              <w:rPr>
                <w:sz w:val="24"/>
              </w:rPr>
              <w:t xml:space="preserve">сийской Федерации 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499</w:t>
            </w:r>
          </w:p>
        </w:tc>
        <w:tc>
          <w:tcPr>
            <w:tcW w:w="8789" w:type="dxa"/>
            <w:gridSpan w:val="3"/>
            <w:vAlign w:val="bottom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1B4F1B">
              <w:rPr>
                <w:b/>
                <w:bCs/>
                <w:sz w:val="24"/>
              </w:rPr>
              <w:t>Комитет государственного регулирования тарифов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499</w:t>
            </w:r>
          </w:p>
        </w:tc>
        <w:tc>
          <w:tcPr>
            <w:tcW w:w="2705" w:type="dxa"/>
            <w:gridSpan w:val="2"/>
            <w:noWrap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1 16 02030 02 0000 140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о государственном регулировании цен (тар</w:t>
            </w:r>
            <w:r w:rsidRPr="001B4F1B">
              <w:rPr>
                <w:sz w:val="24"/>
              </w:rPr>
              <w:t>и</w:t>
            </w:r>
            <w:r w:rsidRPr="001B4F1B">
              <w:rPr>
                <w:sz w:val="24"/>
              </w:rPr>
              <w:t>фов) в части цен (тарифов), регулируемых органами государственной власти субъектов Российской Федер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ции, налагаемые органами исполнительной власти суб</w:t>
            </w:r>
            <w:r w:rsidRPr="001B4F1B">
              <w:rPr>
                <w:sz w:val="24"/>
              </w:rPr>
              <w:t>ъ</w:t>
            </w:r>
            <w:r w:rsidRPr="001B4F1B">
              <w:rPr>
                <w:sz w:val="24"/>
              </w:rPr>
              <w:t>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499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b/>
                <w:sz w:val="24"/>
                <w:lang w:val="en-US"/>
              </w:rPr>
            </w:pPr>
            <w:r w:rsidRPr="001B4F1B">
              <w:rPr>
                <w:b/>
                <w:sz w:val="24"/>
                <w:lang w:val="en-US"/>
              </w:rPr>
              <w:lastRenderedPageBreak/>
              <w:t>500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b/>
                <w:sz w:val="24"/>
              </w:rPr>
              <w:t>Контрольно-аналитический комитет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500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spacing w:line="228" w:lineRule="auto"/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1 16 18020 02 0000 140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spacing w:line="228" w:lineRule="auto"/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бюдже</w:t>
            </w:r>
            <w:r w:rsidRPr="001B4F1B">
              <w:rPr>
                <w:sz w:val="24"/>
              </w:rPr>
              <w:t>т</w:t>
            </w:r>
            <w:r w:rsidRPr="001B4F1B">
              <w:rPr>
                <w:sz w:val="24"/>
              </w:rPr>
              <w:t>ного законодательства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pStyle w:val="af"/>
              <w:ind w:firstLine="0"/>
              <w:jc w:val="center"/>
              <w:rPr>
                <w:sz w:val="24"/>
                <w:szCs w:val="24"/>
              </w:rPr>
            </w:pPr>
            <w:r w:rsidRPr="001B4F1B">
              <w:rPr>
                <w:sz w:val="24"/>
                <w:szCs w:val="24"/>
              </w:rPr>
              <w:t>500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1 16 32000 02 0000 140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500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1 16 33020 02 0000 140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Денежные взыскания (штрафы) за нарушение законод</w:t>
            </w:r>
            <w:r w:rsidRPr="001B4F1B">
              <w:rPr>
                <w:sz w:val="24"/>
              </w:rPr>
              <w:t>а</w:t>
            </w:r>
            <w:r w:rsidRPr="001B4F1B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500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500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b/>
                <w:sz w:val="24"/>
                <w:lang w:val="en-US"/>
              </w:rPr>
            </w:pPr>
            <w:r w:rsidRPr="001B4F1B">
              <w:rPr>
                <w:b/>
                <w:sz w:val="24"/>
                <w:lang w:val="en-US"/>
              </w:rPr>
              <w:t>501</w:t>
            </w:r>
          </w:p>
        </w:tc>
        <w:tc>
          <w:tcPr>
            <w:tcW w:w="8789" w:type="dxa"/>
            <w:gridSpan w:val="3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b/>
                <w:sz w:val="24"/>
              </w:rPr>
              <w:t>Министерство по делам территориальных образований Саратовской области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501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1 16 90020 02 0000 140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B4F1B">
              <w:rPr>
                <w:sz w:val="24"/>
              </w:rPr>
              <w:t>д</w:t>
            </w:r>
            <w:r w:rsidRPr="001B4F1B">
              <w:rPr>
                <w:sz w:val="24"/>
              </w:rPr>
              <w:t>жеты субъектов Российской Федерации</w:t>
            </w:r>
          </w:p>
        </w:tc>
      </w:tr>
      <w:tr w:rsidR="00225797" w:rsidRPr="001B4F1B" w:rsidTr="00AC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225797" w:rsidRPr="001B4F1B" w:rsidRDefault="00225797" w:rsidP="00AC1A5B">
            <w:pPr>
              <w:jc w:val="center"/>
              <w:rPr>
                <w:sz w:val="24"/>
                <w:lang w:val="en-US"/>
              </w:rPr>
            </w:pPr>
            <w:r w:rsidRPr="001B4F1B">
              <w:rPr>
                <w:sz w:val="24"/>
                <w:lang w:val="en-US"/>
              </w:rPr>
              <w:t>501</w:t>
            </w:r>
          </w:p>
        </w:tc>
        <w:tc>
          <w:tcPr>
            <w:tcW w:w="2705" w:type="dxa"/>
            <w:gridSpan w:val="2"/>
          </w:tcPr>
          <w:p w:rsidR="00225797" w:rsidRPr="001B4F1B" w:rsidRDefault="00225797" w:rsidP="00AC1A5B">
            <w:pPr>
              <w:jc w:val="center"/>
              <w:rPr>
                <w:sz w:val="24"/>
              </w:rPr>
            </w:pPr>
            <w:r w:rsidRPr="001B4F1B">
              <w:rPr>
                <w:sz w:val="24"/>
              </w:rPr>
              <w:t>1 17 01020 02 0000 180</w:t>
            </w:r>
          </w:p>
        </w:tc>
        <w:tc>
          <w:tcPr>
            <w:tcW w:w="6084" w:type="dxa"/>
          </w:tcPr>
          <w:p w:rsidR="00225797" w:rsidRPr="001B4F1B" w:rsidRDefault="00225797" w:rsidP="00AC1A5B">
            <w:pPr>
              <w:jc w:val="both"/>
              <w:rPr>
                <w:sz w:val="24"/>
              </w:rPr>
            </w:pPr>
            <w:r w:rsidRPr="001B4F1B">
              <w:rPr>
                <w:sz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</w:tbl>
    <w:p w:rsidR="00225797" w:rsidRPr="001B4F1B" w:rsidRDefault="00225797" w:rsidP="00225797">
      <w:pPr>
        <w:spacing w:line="228" w:lineRule="auto"/>
      </w:pPr>
    </w:p>
    <w:p w:rsidR="00225797" w:rsidRPr="001B4F1B" w:rsidRDefault="00225797" w:rsidP="00225797">
      <w:pPr>
        <w:ind w:firstLine="697"/>
        <w:jc w:val="both"/>
        <w:rPr>
          <w:sz w:val="24"/>
        </w:rPr>
      </w:pPr>
      <w:r w:rsidRPr="001B4F1B">
        <w:rPr>
          <w:sz w:val="24"/>
          <w:vertAlign w:val="superscript"/>
        </w:rPr>
        <w:t>1</w:t>
      </w:r>
      <w:r w:rsidRPr="001B4F1B">
        <w:rPr>
          <w:sz w:val="24"/>
        </w:rPr>
        <w:t xml:space="preserve"> Главным администратором может осуществляться администрирование посту</w:t>
      </w:r>
      <w:r w:rsidRPr="001B4F1B">
        <w:rPr>
          <w:sz w:val="24"/>
        </w:rPr>
        <w:t>п</w:t>
      </w:r>
      <w:r w:rsidRPr="001B4F1B">
        <w:rPr>
          <w:sz w:val="24"/>
        </w:rPr>
        <w:t>лений по всем группам подвидов данного вида доходов.</w:t>
      </w:r>
    </w:p>
    <w:p w:rsidR="00225797" w:rsidRDefault="00225797" w:rsidP="00225797">
      <w:pPr>
        <w:ind w:firstLine="697"/>
        <w:jc w:val="both"/>
        <w:rPr>
          <w:sz w:val="24"/>
        </w:rPr>
      </w:pPr>
      <w:r w:rsidRPr="001B4F1B">
        <w:rPr>
          <w:sz w:val="24"/>
          <w:vertAlign w:val="superscript"/>
        </w:rPr>
        <w:t>2</w:t>
      </w:r>
      <w:r w:rsidRPr="001B4F1B">
        <w:rPr>
          <w:sz w:val="24"/>
        </w:rPr>
        <w:t xml:space="preserve"> Главным администратором может осуществляться администрирование посту</w:t>
      </w:r>
      <w:r w:rsidRPr="001B4F1B">
        <w:rPr>
          <w:sz w:val="24"/>
        </w:rPr>
        <w:t>п</w:t>
      </w:r>
      <w:r w:rsidRPr="001B4F1B">
        <w:rPr>
          <w:sz w:val="24"/>
        </w:rPr>
        <w:t>лений по всем статьям, подстатьям и по всем группам подвидов данного вида доходов.</w:t>
      </w:r>
    </w:p>
    <w:p w:rsidR="00186B32" w:rsidRPr="001D2E2A" w:rsidRDefault="00186B32" w:rsidP="00225797">
      <w:pPr>
        <w:pStyle w:val="1"/>
        <w:spacing w:before="0" w:line="228" w:lineRule="auto"/>
        <w:jc w:val="center"/>
        <w:rPr>
          <w:sz w:val="24"/>
          <w:szCs w:val="24"/>
        </w:rPr>
      </w:pPr>
      <w:bookmarkStart w:id="0" w:name="_GoBack"/>
      <w:bookmarkEnd w:id="0"/>
    </w:p>
    <w:sectPr w:rsidR="00186B32" w:rsidRPr="001D2E2A" w:rsidSect="000478BB">
      <w:headerReference w:type="defaul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8E4" w:rsidRDefault="009918E4" w:rsidP="000478BB">
      <w:r>
        <w:separator/>
      </w:r>
    </w:p>
  </w:endnote>
  <w:endnote w:type="continuationSeparator" w:id="0">
    <w:p w:rsidR="009918E4" w:rsidRDefault="009918E4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8E4" w:rsidRDefault="009918E4" w:rsidP="000478BB">
      <w:r>
        <w:separator/>
      </w:r>
    </w:p>
  </w:footnote>
  <w:footnote w:type="continuationSeparator" w:id="0">
    <w:p w:rsidR="009918E4" w:rsidRDefault="009918E4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128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18E4" w:rsidRPr="00C364CF" w:rsidRDefault="009918E4">
        <w:pPr>
          <w:pStyle w:val="ab"/>
          <w:jc w:val="center"/>
          <w:rPr>
            <w:sz w:val="24"/>
            <w:szCs w:val="24"/>
          </w:rPr>
        </w:pPr>
        <w:r w:rsidRPr="00C364CF">
          <w:rPr>
            <w:sz w:val="24"/>
            <w:szCs w:val="24"/>
          </w:rPr>
          <w:fldChar w:fldCharType="begin"/>
        </w:r>
        <w:r w:rsidRPr="00C364CF">
          <w:rPr>
            <w:sz w:val="24"/>
            <w:szCs w:val="24"/>
          </w:rPr>
          <w:instrText>PAGE   \* MERGEFORMAT</w:instrText>
        </w:r>
        <w:r w:rsidRPr="00C364CF">
          <w:rPr>
            <w:sz w:val="24"/>
            <w:szCs w:val="24"/>
          </w:rPr>
          <w:fldChar w:fldCharType="separate"/>
        </w:r>
        <w:r w:rsidR="00225797">
          <w:rPr>
            <w:noProof/>
            <w:sz w:val="24"/>
            <w:szCs w:val="24"/>
          </w:rPr>
          <w:t>37</w:t>
        </w:r>
        <w:r w:rsidRPr="00C364CF">
          <w:rPr>
            <w:sz w:val="24"/>
            <w:szCs w:val="24"/>
          </w:rPr>
          <w:fldChar w:fldCharType="end"/>
        </w:r>
      </w:p>
    </w:sdtContent>
  </w:sdt>
  <w:p w:rsidR="009918E4" w:rsidRDefault="009918E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8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3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5"/>
  </w:num>
  <w:num w:numId="5">
    <w:abstractNumId w:val="18"/>
  </w:num>
  <w:num w:numId="6">
    <w:abstractNumId w:val="23"/>
  </w:num>
  <w:num w:numId="7">
    <w:abstractNumId w:val="30"/>
  </w:num>
  <w:num w:numId="8">
    <w:abstractNumId w:val="11"/>
  </w:num>
  <w:num w:numId="9">
    <w:abstractNumId w:val="40"/>
  </w:num>
  <w:num w:numId="10">
    <w:abstractNumId w:val="3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7"/>
  </w:num>
  <w:num w:numId="14">
    <w:abstractNumId w:val="10"/>
  </w:num>
  <w:num w:numId="15">
    <w:abstractNumId w:val="24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29"/>
  </w:num>
  <w:num w:numId="21">
    <w:abstractNumId w:val="14"/>
  </w:num>
  <w:num w:numId="22">
    <w:abstractNumId w:val="22"/>
  </w:num>
  <w:num w:numId="23">
    <w:abstractNumId w:val="6"/>
  </w:num>
  <w:num w:numId="24">
    <w:abstractNumId w:val="32"/>
  </w:num>
  <w:num w:numId="25">
    <w:abstractNumId w:val="0"/>
  </w:num>
  <w:num w:numId="26">
    <w:abstractNumId w:val="1"/>
  </w:num>
  <w:num w:numId="27">
    <w:abstractNumId w:val="36"/>
  </w:num>
  <w:num w:numId="28">
    <w:abstractNumId w:val="41"/>
  </w:num>
  <w:num w:numId="29">
    <w:abstractNumId w:val="31"/>
  </w:num>
  <w:num w:numId="30">
    <w:abstractNumId w:val="20"/>
  </w:num>
  <w:num w:numId="31">
    <w:abstractNumId w:val="2"/>
  </w:num>
  <w:num w:numId="32">
    <w:abstractNumId w:val="43"/>
  </w:num>
  <w:num w:numId="33">
    <w:abstractNumId w:val="9"/>
  </w:num>
  <w:num w:numId="34">
    <w:abstractNumId w:val="34"/>
  </w:num>
  <w:num w:numId="35">
    <w:abstractNumId w:val="35"/>
  </w:num>
  <w:num w:numId="36">
    <w:abstractNumId w:val="16"/>
  </w:num>
  <w:num w:numId="37">
    <w:abstractNumId w:val="33"/>
  </w:num>
  <w:num w:numId="38">
    <w:abstractNumId w:val="38"/>
  </w:num>
  <w:num w:numId="39">
    <w:abstractNumId w:val="7"/>
  </w:num>
  <w:num w:numId="40">
    <w:abstractNumId w:val="19"/>
  </w:num>
  <w:num w:numId="41">
    <w:abstractNumId w:val="28"/>
  </w:num>
  <w:num w:numId="42">
    <w:abstractNumId w:val="42"/>
  </w:num>
  <w:num w:numId="43">
    <w:abstractNumId w:val="44"/>
  </w:num>
  <w:num w:numId="44">
    <w:abstractNumId w:val="26"/>
  </w:num>
  <w:num w:numId="45">
    <w:abstractNumId w:val="45"/>
  </w:num>
  <w:num w:numId="46">
    <w:abstractNumId w:val="15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D8"/>
    <w:rsid w:val="00002E05"/>
    <w:rsid w:val="00010995"/>
    <w:rsid w:val="00035EBB"/>
    <w:rsid w:val="00040648"/>
    <w:rsid w:val="00040EFA"/>
    <w:rsid w:val="000478BB"/>
    <w:rsid w:val="00065000"/>
    <w:rsid w:val="00075894"/>
    <w:rsid w:val="000801A8"/>
    <w:rsid w:val="00084A2B"/>
    <w:rsid w:val="000B6BDB"/>
    <w:rsid w:val="000D1883"/>
    <w:rsid w:val="000E0E85"/>
    <w:rsid w:val="001236D5"/>
    <w:rsid w:val="00123765"/>
    <w:rsid w:val="00170480"/>
    <w:rsid w:val="001718B0"/>
    <w:rsid w:val="00173CBB"/>
    <w:rsid w:val="0018013F"/>
    <w:rsid w:val="00186B32"/>
    <w:rsid w:val="001A1774"/>
    <w:rsid w:val="001A4B6A"/>
    <w:rsid w:val="001C3283"/>
    <w:rsid w:val="001D0B07"/>
    <w:rsid w:val="001D2E2A"/>
    <w:rsid w:val="00203BF6"/>
    <w:rsid w:val="0021487F"/>
    <w:rsid w:val="00220ED9"/>
    <w:rsid w:val="00225797"/>
    <w:rsid w:val="00235FFF"/>
    <w:rsid w:val="00251229"/>
    <w:rsid w:val="002533D8"/>
    <w:rsid w:val="00253E68"/>
    <w:rsid w:val="002631F8"/>
    <w:rsid w:val="00266A90"/>
    <w:rsid w:val="00291FC6"/>
    <w:rsid w:val="002D49FB"/>
    <w:rsid w:val="002E2FD0"/>
    <w:rsid w:val="0030033F"/>
    <w:rsid w:val="00325161"/>
    <w:rsid w:val="00351B76"/>
    <w:rsid w:val="00356303"/>
    <w:rsid w:val="00370CF8"/>
    <w:rsid w:val="0037456D"/>
    <w:rsid w:val="00383644"/>
    <w:rsid w:val="003A63F6"/>
    <w:rsid w:val="003B15C5"/>
    <w:rsid w:val="003B25A7"/>
    <w:rsid w:val="003B2D1D"/>
    <w:rsid w:val="003C2E09"/>
    <w:rsid w:val="003C352D"/>
    <w:rsid w:val="003F6720"/>
    <w:rsid w:val="00421705"/>
    <w:rsid w:val="00464E2F"/>
    <w:rsid w:val="00471D0F"/>
    <w:rsid w:val="00492F7B"/>
    <w:rsid w:val="00493942"/>
    <w:rsid w:val="00493D2B"/>
    <w:rsid w:val="004940DB"/>
    <w:rsid w:val="004972C2"/>
    <w:rsid w:val="004A4FE5"/>
    <w:rsid w:val="004A658C"/>
    <w:rsid w:val="004B5013"/>
    <w:rsid w:val="004C39E5"/>
    <w:rsid w:val="004E3EDE"/>
    <w:rsid w:val="005008B5"/>
    <w:rsid w:val="00505B7C"/>
    <w:rsid w:val="00512CBB"/>
    <w:rsid w:val="00517763"/>
    <w:rsid w:val="00527B47"/>
    <w:rsid w:val="00533B99"/>
    <w:rsid w:val="00536770"/>
    <w:rsid w:val="00552B8E"/>
    <w:rsid w:val="0059069C"/>
    <w:rsid w:val="005F2902"/>
    <w:rsid w:val="00665E4F"/>
    <w:rsid w:val="00666286"/>
    <w:rsid w:val="00682191"/>
    <w:rsid w:val="00682E75"/>
    <w:rsid w:val="00685412"/>
    <w:rsid w:val="00685B88"/>
    <w:rsid w:val="00692BFB"/>
    <w:rsid w:val="006B49D5"/>
    <w:rsid w:val="006C392E"/>
    <w:rsid w:val="006C4CF9"/>
    <w:rsid w:val="006D2A1F"/>
    <w:rsid w:val="00750208"/>
    <w:rsid w:val="0075473D"/>
    <w:rsid w:val="00762FB8"/>
    <w:rsid w:val="00772AF7"/>
    <w:rsid w:val="00775F16"/>
    <w:rsid w:val="007922B7"/>
    <w:rsid w:val="00794198"/>
    <w:rsid w:val="007A2E1F"/>
    <w:rsid w:val="007B0782"/>
    <w:rsid w:val="007B1A80"/>
    <w:rsid w:val="007B629F"/>
    <w:rsid w:val="007D2B89"/>
    <w:rsid w:val="007E3457"/>
    <w:rsid w:val="007E7B58"/>
    <w:rsid w:val="007E7C1E"/>
    <w:rsid w:val="007F2662"/>
    <w:rsid w:val="007F4C80"/>
    <w:rsid w:val="007F6714"/>
    <w:rsid w:val="008009F1"/>
    <w:rsid w:val="00803A8F"/>
    <w:rsid w:val="00807C18"/>
    <w:rsid w:val="0081623B"/>
    <w:rsid w:val="008230B4"/>
    <w:rsid w:val="0085005A"/>
    <w:rsid w:val="00850E74"/>
    <w:rsid w:val="00871F16"/>
    <w:rsid w:val="008766AB"/>
    <w:rsid w:val="00887928"/>
    <w:rsid w:val="008A27C6"/>
    <w:rsid w:val="008B7A72"/>
    <w:rsid w:val="008C015C"/>
    <w:rsid w:val="008F7276"/>
    <w:rsid w:val="00944CEA"/>
    <w:rsid w:val="00957858"/>
    <w:rsid w:val="0096446F"/>
    <w:rsid w:val="00965AB4"/>
    <w:rsid w:val="009677AA"/>
    <w:rsid w:val="00970B2E"/>
    <w:rsid w:val="00977076"/>
    <w:rsid w:val="00987239"/>
    <w:rsid w:val="009918E4"/>
    <w:rsid w:val="009C1FA9"/>
    <w:rsid w:val="009C6FDC"/>
    <w:rsid w:val="009D0DE5"/>
    <w:rsid w:val="009E3279"/>
    <w:rsid w:val="00A12519"/>
    <w:rsid w:val="00A2088A"/>
    <w:rsid w:val="00A24A28"/>
    <w:rsid w:val="00A613BF"/>
    <w:rsid w:val="00AB398A"/>
    <w:rsid w:val="00AB4337"/>
    <w:rsid w:val="00AD4519"/>
    <w:rsid w:val="00AE6D95"/>
    <w:rsid w:val="00AF775D"/>
    <w:rsid w:val="00B002C6"/>
    <w:rsid w:val="00B00A1A"/>
    <w:rsid w:val="00B04CD1"/>
    <w:rsid w:val="00B141E0"/>
    <w:rsid w:val="00B156C6"/>
    <w:rsid w:val="00B15EF8"/>
    <w:rsid w:val="00B17832"/>
    <w:rsid w:val="00B44962"/>
    <w:rsid w:val="00B57F95"/>
    <w:rsid w:val="00B741D9"/>
    <w:rsid w:val="00B920E6"/>
    <w:rsid w:val="00BB0A2E"/>
    <w:rsid w:val="00BB14FE"/>
    <w:rsid w:val="00BD246E"/>
    <w:rsid w:val="00BD4BC1"/>
    <w:rsid w:val="00BE2666"/>
    <w:rsid w:val="00BF6EE0"/>
    <w:rsid w:val="00C1316D"/>
    <w:rsid w:val="00C336A1"/>
    <w:rsid w:val="00C364CF"/>
    <w:rsid w:val="00C36762"/>
    <w:rsid w:val="00C4320A"/>
    <w:rsid w:val="00C543B1"/>
    <w:rsid w:val="00C54CF1"/>
    <w:rsid w:val="00C74417"/>
    <w:rsid w:val="00C76137"/>
    <w:rsid w:val="00CA1A3A"/>
    <w:rsid w:val="00CA7F2E"/>
    <w:rsid w:val="00CB52F8"/>
    <w:rsid w:val="00CC0261"/>
    <w:rsid w:val="00CC692E"/>
    <w:rsid w:val="00CF6EBB"/>
    <w:rsid w:val="00D2476E"/>
    <w:rsid w:val="00D27C57"/>
    <w:rsid w:val="00D34E97"/>
    <w:rsid w:val="00D638B9"/>
    <w:rsid w:val="00D90264"/>
    <w:rsid w:val="00D93346"/>
    <w:rsid w:val="00DC3EAA"/>
    <w:rsid w:val="00DE7680"/>
    <w:rsid w:val="00E2759B"/>
    <w:rsid w:val="00E65F41"/>
    <w:rsid w:val="00E73502"/>
    <w:rsid w:val="00EE0441"/>
    <w:rsid w:val="00F020E3"/>
    <w:rsid w:val="00F11A4D"/>
    <w:rsid w:val="00F12BDD"/>
    <w:rsid w:val="00F15B57"/>
    <w:rsid w:val="00F27FB4"/>
    <w:rsid w:val="00F43FFE"/>
    <w:rsid w:val="00F553F5"/>
    <w:rsid w:val="00F60DBF"/>
    <w:rsid w:val="00F63CCE"/>
    <w:rsid w:val="00F746CA"/>
    <w:rsid w:val="00F91251"/>
    <w:rsid w:val="00F97BE9"/>
    <w:rsid w:val="00FC43FA"/>
    <w:rsid w:val="00FE2333"/>
    <w:rsid w:val="00FF0BA5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92C1-DFDC-4491-97CE-DB9CBD1A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37</Pages>
  <Words>14519</Words>
  <Characters>82763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12</cp:revision>
  <cp:lastPrinted>2017-11-23T07:42:00Z</cp:lastPrinted>
  <dcterms:created xsi:type="dcterms:W3CDTF">2017-11-23T07:30:00Z</dcterms:created>
  <dcterms:modified xsi:type="dcterms:W3CDTF">2018-11-12T10:06:00Z</dcterms:modified>
</cp:coreProperties>
</file>